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sz w:val="40"/>
          <w:szCs w:val="40"/>
        </w:rPr>
        <w:id w:val="61760588"/>
        <w:docPartObj>
          <w:docPartGallery w:val="Cover Pages"/>
          <w:docPartUnique/>
        </w:docPartObj>
      </w:sdtPr>
      <w:sdtContent>
        <w:sdt>
          <w:sdtPr>
            <w:id w:val="1869330228"/>
            <w:lock w:val="contentLocked"/>
            <w:placeholder>
              <w:docPart w:val="DefaultPlaceholder_-1854013440"/>
            </w:placeholder>
            <w:group/>
          </w:sdtPr>
          <w:sdtContent>
            <w:p w14:paraId="620D4C95" w14:textId="77777777" w:rsidR="004C12DE" w:rsidRDefault="004C12DE" w:rsidP="00D07F27">
              <w:pPr>
                <w:ind w:right="-1136"/>
                <w:jc w:val="right"/>
              </w:pPr>
              <w:r>
                <w:rPr>
                  <w:noProof/>
                  <w:lang w:eastAsia="sv-SE"/>
                </w:rPr>
                <w:drawing>
                  <wp:inline distT="0" distB="0" distL="0" distR="0" wp14:anchorId="17B12E79" wp14:editId="0350915B">
                    <wp:extent cx="1441706" cy="481584"/>
                    <wp:effectExtent l="0" t="0" r="0" b="0"/>
                    <wp:docPr id="2" name="Bildobjekt 2" descr="logo&#10;&#10;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sdtContent>
        </w:sdt>
        <w:p w14:paraId="333FDBF4" w14:textId="4095AFCE" w:rsidR="004C12DE" w:rsidRDefault="00000000" w:rsidP="009D71D5">
          <w:pPr>
            <w:pStyle w:val="Rubrik"/>
            <w:spacing w:before="960"/>
            <w:ind w:right="-1134"/>
          </w:pPr>
          <w:sdt>
            <w:sdtPr>
              <w:alias w:val="Titel"/>
              <w:tag w:val=""/>
              <w:id w:val="-421952034"/>
              <w:lock w:val="sdtLocked"/>
              <w:placeholder>
                <w:docPart w:val="29F0B39CAB174941A2A3049FE56D4C60"/>
              </w:placeholder>
              <w:dataBinding w:prefixMappings="xmlns:ns0='http://purl.org/dc/elements/1.1/' xmlns:ns1='http://schemas.openxmlformats.org/package/2006/metadata/core-properties' " w:xpath="/ns1:coreProperties[1]/ns0:title[1]" w:storeItemID="{6C3C8BC8-F283-45AE-878A-BAB7291924A1}"/>
              <w:text/>
            </w:sdtPr>
            <w:sdtContent>
              <w:r w:rsidR="003111C2">
                <w:t xml:space="preserve">Grundskoleförvaltningens </w:t>
              </w:r>
              <w:r w:rsidR="001A1AF6">
                <w:t>r</w:t>
              </w:r>
              <w:r w:rsidR="006D3CA2">
                <w:t>utin</w:t>
              </w:r>
              <w:r w:rsidR="003111C2">
                <w:t xml:space="preserve"> för hantering av elever med skyddade personuppgifter</w:t>
              </w:r>
            </w:sdtContent>
          </w:sdt>
        </w:p>
        <w:sdt>
          <w:sdtPr>
            <w:id w:val="1789082226"/>
            <w:placeholder>
              <w:docPart w:val="7A505CFAB411498C99198938CA91DEAD"/>
            </w:placeholder>
            <w:showingPlcHdr/>
            <w:text/>
          </w:sdtPr>
          <w:sdtContent>
            <w:p w14:paraId="15117E5B" w14:textId="771C2D2D" w:rsidR="00777C4F" w:rsidRPr="00777C4F" w:rsidRDefault="00000000" w:rsidP="5CD9BA87"/>
          </w:sdtContent>
        </w:sdt>
      </w:sdtContent>
    </w:sdt>
    <w:p w14:paraId="09102C11" w14:textId="77777777" w:rsidR="00B5132D" w:rsidRPr="00982B4C" w:rsidRDefault="00B5132D" w:rsidP="00B5132D">
      <w:pPr>
        <w:spacing w:after="0" w:line="240" w:lineRule="auto"/>
        <w:rPr>
          <w:b/>
          <w:bCs/>
          <w:sz w:val="2"/>
          <w:szCs w:val="2"/>
        </w:rPr>
      </w:pPr>
      <w:bookmarkStart w:id="0" w:name="_Hlk67304681"/>
      <w:r w:rsidRPr="00B5132D">
        <w:rPr>
          <w:sz w:val="2"/>
          <w:szCs w:val="2"/>
        </w:rPr>
        <w:br w:type="page"/>
      </w:r>
    </w:p>
    <w:tbl>
      <w:tblPr>
        <w:tblW w:w="9070" w:type="dxa"/>
        <w:tblLook w:val="04A0" w:firstRow="1" w:lastRow="0" w:firstColumn="1" w:lastColumn="0" w:noHBand="0" w:noVBand="1"/>
      </w:tblPr>
      <w:tblGrid>
        <w:gridCol w:w="4535"/>
        <w:gridCol w:w="4535"/>
      </w:tblGrid>
      <w:tr w:rsidR="00C35D06" w14:paraId="76050EF3" w14:textId="77777777" w:rsidTr="00B5132D">
        <w:tc>
          <w:tcPr>
            <w:tcW w:w="4535" w:type="dxa"/>
          </w:tcPr>
          <w:p w14:paraId="6826B4D7" w14:textId="493AD74C" w:rsidR="00B5132D" w:rsidRPr="00D35995" w:rsidRDefault="00C35D06" w:rsidP="004536A0">
            <w:pPr>
              <w:spacing w:after="80"/>
              <w:rPr>
                <w:rFonts w:asciiTheme="majorHAnsi" w:hAnsiTheme="majorHAnsi" w:cstheme="majorHAnsi"/>
                <w:b/>
                <w:sz w:val="27"/>
                <w:szCs w:val="27"/>
              </w:rPr>
            </w:pPr>
            <w:r w:rsidRPr="00D35995">
              <w:rPr>
                <w:rFonts w:asciiTheme="majorHAnsi" w:hAnsiTheme="majorHAnsi" w:cstheme="majorHAnsi"/>
                <w:b/>
                <w:sz w:val="27"/>
                <w:szCs w:val="27"/>
              </w:rPr>
              <w:lastRenderedPageBreak/>
              <w:t>Göteborgs Stads styrsystem</w:t>
            </w:r>
          </w:p>
          <w:p w14:paraId="4EFAF0C5" w14:textId="2ADA444A" w:rsidR="00B5132D" w:rsidRDefault="00B5132D" w:rsidP="004536A0">
            <w:pPr>
              <w:spacing w:after="100"/>
            </w:pPr>
            <w:r>
              <w:rPr>
                <w:noProof/>
                <w:lang w:eastAsia="sv-SE"/>
              </w:rPr>
              <w:drawing>
                <wp:inline distT="0" distB="0" distL="0" distR="0" wp14:anchorId="127A85EE" wp14:editId="0170B409">
                  <wp:extent cx="2646000" cy="2646000"/>
                  <wp:effectExtent l="19050" t="19050" r="21590" b="21590"/>
                  <wp:docPr id="1" name="Bildobjekt 1" descr="Våra utgångspunkter – vår systematik – våra förutsättningar" title="Göteborgs Stads styr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ursymbol sid2.png"/>
                          <pic:cNvPicPr/>
                        </pic:nvPicPr>
                        <pic:blipFill>
                          <a:blip r:embed="rId12">
                            <a:extLst>
                              <a:ext uri="{28A0092B-C50C-407E-A947-70E740481C1C}">
                                <a14:useLocalDpi xmlns:a14="http://schemas.microsoft.com/office/drawing/2010/main" val="0"/>
                              </a:ext>
                            </a:extLst>
                          </a:blip>
                          <a:stretch>
                            <a:fillRect/>
                          </a:stretch>
                        </pic:blipFill>
                        <pic:spPr>
                          <a:xfrm>
                            <a:off x="0" y="0"/>
                            <a:ext cx="2646000" cy="2646000"/>
                          </a:xfrm>
                          <a:prstGeom prst="rect">
                            <a:avLst/>
                          </a:prstGeom>
                          <a:ln w="6350">
                            <a:solidFill>
                              <a:schemeClr val="bg1">
                                <a:lumMod val="85000"/>
                              </a:schemeClr>
                            </a:solidFill>
                          </a:ln>
                        </pic:spPr>
                      </pic:pic>
                    </a:graphicData>
                  </a:graphic>
                </wp:inline>
              </w:drawing>
            </w:r>
          </w:p>
          <w:p w14:paraId="581886BB" w14:textId="326070D2" w:rsidR="00C35D06" w:rsidRDefault="00C35D06" w:rsidP="00841C54">
            <w:pPr>
              <w:rPr>
                <w:rFonts w:asciiTheme="majorHAnsi" w:hAnsiTheme="majorHAnsi" w:cstheme="majorHAnsi"/>
                <w:b/>
                <w:sz w:val="27"/>
                <w:szCs w:val="27"/>
              </w:rPr>
            </w:pPr>
            <w:r w:rsidRPr="00841C54">
              <w:t>Utgångspunkterna för styrningen av Göteborgs Stad är lagar och författningar, den politiska viljan och stadens invånare, brukare och kunder. För att förverkliga utgångspunkterna behövs förutsättningar av olika slag. Stadens politiker har möjlighet att genom styrande dokument beskriva hur de vill realisera den politiska viljan. Inom Göteborgs Stad gäller de styrande dokument som antas av kommunfullmäktige och kommunstyrelsen. Därutöver fastställer nämnder och bolagsstyrelser egna styrande dokument för sin egen verksamhet. Kommunfullmäktiges budget är det övergripande och överordnade styrande dokumentet för Göteborgs Stads nämnder och bolagsstyrelser.</w:t>
            </w:r>
          </w:p>
        </w:tc>
        <w:tc>
          <w:tcPr>
            <w:tcW w:w="4535" w:type="dxa"/>
          </w:tcPr>
          <w:p w14:paraId="3FF58874" w14:textId="77777777" w:rsidR="00C35D06" w:rsidRPr="00D35995" w:rsidRDefault="00C35D06" w:rsidP="004536A0">
            <w:pPr>
              <w:spacing w:after="80"/>
              <w:rPr>
                <w:rFonts w:asciiTheme="majorHAnsi" w:hAnsiTheme="majorHAnsi" w:cstheme="majorHAnsi"/>
                <w:b/>
                <w:sz w:val="27"/>
                <w:szCs w:val="27"/>
              </w:rPr>
            </w:pPr>
            <w:r w:rsidRPr="00D35995">
              <w:rPr>
                <w:rFonts w:asciiTheme="majorHAnsi" w:hAnsiTheme="majorHAnsi" w:cstheme="majorHAnsi"/>
                <w:b/>
                <w:sz w:val="27"/>
                <w:szCs w:val="27"/>
              </w:rPr>
              <w:t>Om Göteborgs Stads styrande dokument</w:t>
            </w:r>
          </w:p>
          <w:p w14:paraId="49809FC9" w14:textId="77777777" w:rsidR="00C35D06" w:rsidRDefault="00C35D06" w:rsidP="004536A0">
            <w:pPr>
              <w:spacing w:after="100"/>
            </w:pPr>
            <w:r>
              <w:t>Göteborgs Stads styrande dokument är våra förutsättningar för att vi ska göra rätt saker på rätt sätt. De anger vad nämnder/styrelser och förvaltningar/bolag ska göra, vem som ska göra det och hur det ska göras. Styrande dokument är samlingsbegreppet för dessa dokument.</w:t>
            </w:r>
          </w:p>
          <w:p w14:paraId="667EAD18" w14:textId="77777777" w:rsidR="00C35D06" w:rsidRDefault="00C35D06" w:rsidP="004536A0">
            <w:r w:rsidRPr="004D4FC4">
              <w:t>Stadens grundläggande principer såsom demokratisk grundsyn, principer om mänskliga rättigheter och icke-diskriminering omsätts i praktisk verksamhet genom att de integreras i stadens ordinarie beslutsprocesser. Beredning av och beslut om styrande dokument har en stor betydelse för förverkligandet av dessa principer i stadens verksamheter.</w:t>
            </w:r>
          </w:p>
          <w:p w14:paraId="24C37213" w14:textId="77777777" w:rsidR="00C35D06" w:rsidRDefault="00C35D06" w:rsidP="004536A0">
            <w:r>
              <w:t>De styrande dokumenten ska göra det tydligt både för organisationen och för invånare, brukare, kunder, leverantörer, samarbetspartners och andra intressenter vad som förväntas av förvaltningar och bolag. De styrande dokumenten ligger till grund för att utkräva ansvar när vi inte arbetar i enlighet med vad som är beslutat.</w:t>
            </w:r>
          </w:p>
          <w:p w14:paraId="78FBFC25" w14:textId="77777777" w:rsidR="00C35D06" w:rsidRDefault="00C35D06" w:rsidP="004536A0">
            <w:pPr>
              <w:spacing w:after="40"/>
              <w:rPr>
                <w:rFonts w:asciiTheme="majorHAnsi" w:hAnsiTheme="majorHAnsi" w:cstheme="majorHAnsi"/>
                <w:b/>
                <w:sz w:val="27"/>
                <w:szCs w:val="27"/>
              </w:rPr>
            </w:pPr>
          </w:p>
        </w:tc>
      </w:tr>
    </w:tbl>
    <w:bookmarkEnd w:id="0"/>
    <w:p w14:paraId="3B1B75B1" w14:textId="0339533C" w:rsidR="00C35D06" w:rsidRDefault="00C35D06" w:rsidP="00C35D06">
      <w:r>
        <w:rPr>
          <w:noProof/>
          <w:lang w:eastAsia="sv-SE"/>
        </w:rPr>
        <w:drawing>
          <wp:inline distT="0" distB="0" distL="0" distR="0" wp14:anchorId="102CDB30" wp14:editId="23E16FB8">
            <wp:extent cx="5760000" cy="1454360"/>
            <wp:effectExtent l="0" t="0" r="0" b="0"/>
            <wp:docPr id="3" name="Bildobjekt 3" descr="Kommunala föreskrifter&#10;– Normgivning mot enskild&#10;– Riktade styrande dokument&#10;&#10;Planerande och reglerande styrande dokument&#10;– Planerande styrande dokument&#10;– Reglerande styrande dokument" title="Göteborgs Stads styrande dok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yrmodell sid2.png"/>
                    <pic:cNvPicPr/>
                  </pic:nvPicPr>
                  <pic:blipFill>
                    <a:blip r:embed="rId13">
                      <a:extLst>
                        <a:ext uri="{28A0092B-C50C-407E-A947-70E740481C1C}">
                          <a14:useLocalDpi xmlns:a14="http://schemas.microsoft.com/office/drawing/2010/main" val="0"/>
                        </a:ext>
                      </a:extLst>
                    </a:blip>
                    <a:stretch>
                      <a:fillRect/>
                    </a:stretch>
                  </pic:blipFill>
                  <pic:spPr>
                    <a:xfrm>
                      <a:off x="0" y="0"/>
                      <a:ext cx="5760000" cy="1454360"/>
                    </a:xfrm>
                    <a:prstGeom prst="rect">
                      <a:avLst/>
                    </a:prstGeom>
                  </pic:spPr>
                </pic:pic>
              </a:graphicData>
            </a:graphic>
          </wp:inline>
        </w:drawing>
      </w:r>
    </w:p>
    <w:p w14:paraId="24906C69" w14:textId="7A3AF729" w:rsidR="00A60380" w:rsidRDefault="00A60380" w:rsidP="00C35D06">
      <w:r>
        <w:br w:type="page"/>
      </w:r>
    </w:p>
    <w:p w14:paraId="3FBC2A79" w14:textId="3F09896B" w:rsidR="0048582C" w:rsidRDefault="0048582C" w:rsidP="00841C54">
      <w:pPr>
        <w:pBdr>
          <w:bottom w:val="single" w:sz="4" w:space="1" w:color="auto"/>
        </w:pBdr>
        <w:spacing w:after="120" w:line="240" w:lineRule="auto"/>
        <w:ind w:right="-1136"/>
        <w:rPr>
          <w:rFonts w:asciiTheme="majorHAnsi" w:hAnsiTheme="majorHAnsi" w:cstheme="majorHAnsi"/>
          <w:sz w:val="18"/>
          <w:szCs w:val="18"/>
        </w:rPr>
      </w:pPr>
      <w:r w:rsidRPr="00841C54">
        <w:rPr>
          <w:rFonts w:asciiTheme="majorHAnsi" w:hAnsiTheme="majorHAnsi" w:cstheme="majorHAnsi"/>
          <w:b/>
          <w:bCs/>
          <w:sz w:val="18"/>
          <w:szCs w:val="18"/>
        </w:rPr>
        <w:lastRenderedPageBreak/>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558DF50C13D64B209330C75F53E01751"/>
          </w:placeholder>
          <w:dataBinding w:prefixMappings="xmlns:ns0='http://purl.org/dc/elements/1.1/' xmlns:ns1='http://schemas.openxmlformats.org/package/2006/metadata/core-properties' " w:xpath="/ns1:coreProperties[1]/ns0:title[1]" w:storeItemID="{6C3C8BC8-F283-45AE-878A-BAB7291924A1}"/>
          <w:text/>
        </w:sdtPr>
        <w:sdtContent>
          <w:r w:rsidR="006D3CA2">
            <w:rPr>
              <w:rFonts w:asciiTheme="majorHAnsi" w:hAnsiTheme="majorHAnsi" w:cstheme="majorHAnsi"/>
              <w:sz w:val="18"/>
              <w:szCs w:val="18"/>
            </w:rPr>
            <w:t>Grundskoleförvaltningens rutin för hantering av elever med skyddade personuppgifter</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031F7D" w:rsidRPr="00B26686" w14:paraId="51AEB6CE" w14:textId="77777777" w:rsidTr="4D6B5C86">
        <w:trPr>
          <w:trHeight w:val="730"/>
        </w:trPr>
        <w:tc>
          <w:tcPr>
            <w:tcW w:w="2409" w:type="dxa"/>
          </w:tcPr>
          <w:p w14:paraId="49E12843" w14:textId="5AFAB414" w:rsidR="00031F7D" w:rsidRPr="00031F7D" w:rsidRDefault="72765BBB" w:rsidP="5CD9BA87">
            <w:pPr>
              <w:rPr>
                <w:rFonts w:asciiTheme="majorHAnsi" w:hAnsiTheme="majorHAnsi" w:cstheme="majorBidi"/>
                <w:color w:val="FF0000"/>
                <w:sz w:val="18"/>
                <w:szCs w:val="18"/>
              </w:rPr>
            </w:pPr>
            <w:r w:rsidRPr="5CD9BA87">
              <w:rPr>
                <w:rFonts w:asciiTheme="majorHAnsi" w:hAnsiTheme="majorHAnsi" w:cstheme="majorBidi"/>
                <w:b/>
                <w:bCs/>
                <w:sz w:val="18"/>
                <w:szCs w:val="18"/>
              </w:rPr>
              <w:t>Beslutad av:</w:t>
            </w:r>
            <w:r w:rsidR="00031F7D">
              <w:br/>
            </w:r>
            <w:r w:rsidR="00655CB7" w:rsidRPr="00122E74">
              <w:rPr>
                <w:rFonts w:asciiTheme="majorHAnsi" w:hAnsiTheme="majorHAnsi" w:cstheme="majorBidi"/>
                <w:sz w:val="18"/>
                <w:szCs w:val="18"/>
              </w:rPr>
              <w:t>Enhetschef Kansli och beslutsstöd</w:t>
            </w:r>
          </w:p>
        </w:tc>
        <w:tc>
          <w:tcPr>
            <w:tcW w:w="2209" w:type="dxa"/>
          </w:tcPr>
          <w:p w14:paraId="5DD27D43" w14:textId="7C7F0BBE" w:rsidR="00031F7D" w:rsidRPr="00031F7D" w:rsidRDefault="72765BBB" w:rsidP="5CD9BA87">
            <w:pPr>
              <w:rPr>
                <w:rFonts w:asciiTheme="majorHAnsi" w:hAnsiTheme="majorHAnsi" w:cstheme="majorBidi"/>
                <w:sz w:val="18"/>
                <w:szCs w:val="18"/>
              </w:rPr>
            </w:pPr>
            <w:r w:rsidRPr="5CD9BA87">
              <w:rPr>
                <w:rFonts w:asciiTheme="majorHAnsi" w:hAnsiTheme="majorHAnsi" w:cstheme="majorBidi"/>
                <w:b/>
                <w:bCs/>
                <w:sz w:val="18"/>
                <w:szCs w:val="18"/>
              </w:rPr>
              <w:t>Gäller för:</w:t>
            </w:r>
            <w:r w:rsidR="00031F7D">
              <w:br/>
            </w:r>
            <w:sdt>
              <w:sdtPr>
                <w:rPr>
                  <w:rFonts w:asciiTheme="majorHAnsi" w:hAnsiTheme="majorHAnsi" w:cstheme="majorBidi"/>
                  <w:sz w:val="18"/>
                  <w:szCs w:val="18"/>
                </w:rPr>
                <w:id w:val="1385648830"/>
                <w:placeholder>
                  <w:docPart w:val="C55BBC118B8440A6BC6162734AC5F71C"/>
                </w:placeholder>
              </w:sdtPr>
              <w:sdtContent>
                <w:r w:rsidRPr="5CD9BA87">
                  <w:rPr>
                    <w:rFonts w:asciiTheme="majorHAnsi" w:hAnsiTheme="majorHAnsi" w:cstheme="majorBidi"/>
                    <w:sz w:val="18"/>
                    <w:szCs w:val="18"/>
                  </w:rPr>
                  <w:t>Grundskoleförvaltningen</w:t>
                </w:r>
              </w:sdtContent>
            </w:sdt>
          </w:p>
        </w:tc>
        <w:tc>
          <w:tcPr>
            <w:tcW w:w="2216" w:type="dxa"/>
          </w:tcPr>
          <w:p w14:paraId="6F1C54E5" w14:textId="21621D02" w:rsidR="00031F7D" w:rsidRPr="00031F7D" w:rsidRDefault="00031F7D" w:rsidP="001F7CDB">
            <w:pPr>
              <w:rPr>
                <w:rFonts w:asciiTheme="majorHAnsi" w:hAnsiTheme="majorHAnsi" w:cstheme="majorHAnsi"/>
                <w:sz w:val="18"/>
                <w:szCs w:val="18"/>
              </w:rPr>
            </w:pPr>
            <w:r w:rsidRPr="00031F7D">
              <w:rPr>
                <w:rFonts w:asciiTheme="majorHAnsi" w:hAnsiTheme="majorHAnsi" w:cstheme="majorHAnsi"/>
                <w:sz w:val="18"/>
                <w:szCs w:val="18"/>
              </w:rPr>
              <w:br/>
            </w:r>
          </w:p>
        </w:tc>
        <w:tc>
          <w:tcPr>
            <w:tcW w:w="2238" w:type="dxa"/>
          </w:tcPr>
          <w:p w14:paraId="28587CAD" w14:textId="5B210A29" w:rsidR="00031F7D" w:rsidRPr="00031F7D" w:rsidRDefault="00031F7D" w:rsidP="4D6B5C86">
            <w:r w:rsidRPr="4D6B5C86">
              <w:rPr>
                <w:rFonts w:asciiTheme="majorHAnsi" w:hAnsiTheme="majorHAnsi" w:cstheme="majorBidi"/>
                <w:b/>
                <w:bCs/>
                <w:sz w:val="18"/>
                <w:szCs w:val="18"/>
              </w:rPr>
              <w:t>Datum och paragraf för beslutet:</w:t>
            </w:r>
          </w:p>
          <w:p w14:paraId="2CF1C210" w14:textId="32A1C3F8" w:rsidR="00031F7D" w:rsidRPr="00655CB7" w:rsidRDefault="05EDA5AC" w:rsidP="4D6B5C86">
            <w:pPr>
              <w:rPr>
                <w:rFonts w:asciiTheme="majorHAnsi" w:hAnsiTheme="majorHAnsi" w:cstheme="majorBidi"/>
                <w:sz w:val="18"/>
                <w:szCs w:val="18"/>
              </w:rPr>
            </w:pPr>
            <w:r w:rsidRPr="00655CB7">
              <w:rPr>
                <w:rFonts w:asciiTheme="majorHAnsi" w:hAnsiTheme="majorHAnsi" w:cstheme="majorBidi"/>
                <w:sz w:val="18"/>
                <w:szCs w:val="18"/>
              </w:rPr>
              <w:t>2025-06-</w:t>
            </w:r>
            <w:r w:rsidR="00C011B8" w:rsidRPr="00655CB7">
              <w:rPr>
                <w:rFonts w:asciiTheme="majorHAnsi" w:hAnsiTheme="majorHAnsi" w:cstheme="majorBidi"/>
                <w:sz w:val="18"/>
                <w:szCs w:val="18"/>
              </w:rPr>
              <w:t>19</w:t>
            </w:r>
          </w:p>
        </w:tc>
      </w:tr>
      <w:tr w:rsidR="00031F7D" w:rsidRPr="00B26686" w14:paraId="020FBF1A" w14:textId="77777777" w:rsidTr="4D6B5C86">
        <w:trPr>
          <w:trHeight w:val="730"/>
        </w:trPr>
        <w:tc>
          <w:tcPr>
            <w:tcW w:w="2409" w:type="dxa"/>
          </w:tcPr>
          <w:p w14:paraId="5F6953AF" w14:textId="2D90971E"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sdt>
              <w:sdtPr>
                <w:rPr>
                  <w:rFonts w:asciiTheme="majorHAnsi" w:hAnsiTheme="majorHAnsi" w:cstheme="majorHAnsi"/>
                  <w:sz w:val="18"/>
                  <w:szCs w:val="18"/>
                </w:rPr>
                <w:id w:val="1631969844"/>
                <w:placeholder>
                  <w:docPart w:val="20A5785D04CA4DFB8CC4B2C2DA515954"/>
                </w:placeholder>
                <w:text/>
              </w:sdtPr>
              <w:sdtContent>
                <w:r w:rsidR="005A5F39" w:rsidRPr="003D0132">
                  <w:rPr>
                    <w:rFonts w:asciiTheme="majorHAnsi" w:hAnsiTheme="majorHAnsi" w:cstheme="majorHAnsi"/>
                    <w:sz w:val="18"/>
                    <w:szCs w:val="18"/>
                  </w:rPr>
                  <w:t>R</w:t>
                </w:r>
                <w:r w:rsidR="00B767CC" w:rsidRPr="003D0132">
                  <w:rPr>
                    <w:rFonts w:asciiTheme="majorHAnsi" w:hAnsiTheme="majorHAnsi" w:cstheme="majorHAnsi"/>
                    <w:sz w:val="18"/>
                    <w:szCs w:val="18"/>
                  </w:rPr>
                  <w:t>utin</w:t>
                </w:r>
              </w:sdtContent>
            </w:sdt>
          </w:p>
        </w:tc>
        <w:tc>
          <w:tcPr>
            <w:tcW w:w="2209" w:type="dxa"/>
          </w:tcPr>
          <w:p w14:paraId="66BC4606" w14:textId="2B16C2F9"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Giltighetstid:</w:t>
            </w:r>
            <w:r w:rsidRPr="00031F7D">
              <w:rPr>
                <w:rFonts w:asciiTheme="majorHAnsi" w:hAnsiTheme="majorHAnsi" w:cstheme="majorHAnsi"/>
                <w:sz w:val="18"/>
                <w:szCs w:val="18"/>
              </w:rPr>
              <w:br/>
            </w:r>
            <w:sdt>
              <w:sdtPr>
                <w:rPr>
                  <w:rFonts w:asciiTheme="majorHAnsi" w:hAnsiTheme="majorHAnsi" w:cstheme="majorHAnsi"/>
                  <w:sz w:val="18"/>
                  <w:szCs w:val="18"/>
                </w:rPr>
                <w:id w:val="-881323598"/>
                <w:placeholder>
                  <w:docPart w:val="DF5D83DD08D14D1C8A0D16ACA5BACC42"/>
                </w:placeholder>
                <w:text/>
              </w:sdtPr>
              <w:sdtContent>
                <w:r w:rsidR="006D7F61">
                  <w:rPr>
                    <w:rFonts w:asciiTheme="majorHAnsi" w:hAnsiTheme="majorHAnsi" w:cstheme="majorHAnsi"/>
                    <w:sz w:val="18"/>
                    <w:szCs w:val="18"/>
                  </w:rPr>
                  <w:t>Tills</w:t>
                </w:r>
                <w:r w:rsidR="00DF08B4">
                  <w:rPr>
                    <w:rFonts w:asciiTheme="majorHAnsi" w:hAnsiTheme="majorHAnsi" w:cstheme="majorHAnsi"/>
                    <w:sz w:val="18"/>
                    <w:szCs w:val="18"/>
                  </w:rPr>
                  <w:t xml:space="preserve"> </w:t>
                </w:r>
                <w:r w:rsidR="006D7F61">
                  <w:rPr>
                    <w:rFonts w:asciiTheme="majorHAnsi" w:hAnsiTheme="majorHAnsi" w:cstheme="majorHAnsi"/>
                    <w:sz w:val="18"/>
                    <w:szCs w:val="18"/>
                  </w:rPr>
                  <w:t>vidare</w:t>
                </w:r>
              </w:sdtContent>
            </w:sdt>
          </w:p>
        </w:tc>
        <w:tc>
          <w:tcPr>
            <w:tcW w:w="2216" w:type="dxa"/>
          </w:tcPr>
          <w:p w14:paraId="5FD75222" w14:textId="77F594E1" w:rsidR="00031F7D" w:rsidRPr="00031F7D" w:rsidRDefault="00031F7D" w:rsidP="001F7CDB">
            <w:pPr>
              <w:rPr>
                <w:rFonts w:asciiTheme="majorHAnsi" w:hAnsiTheme="majorHAnsi" w:cstheme="majorHAnsi"/>
                <w:sz w:val="18"/>
                <w:szCs w:val="18"/>
              </w:rPr>
            </w:pPr>
          </w:p>
        </w:tc>
        <w:tc>
          <w:tcPr>
            <w:tcW w:w="2238" w:type="dxa"/>
          </w:tcPr>
          <w:p w14:paraId="6276C927" w14:textId="562BAD87" w:rsidR="00031F7D" w:rsidRPr="00031F7D" w:rsidRDefault="00031F7D" w:rsidP="001F7CDB">
            <w:pPr>
              <w:rPr>
                <w:rFonts w:asciiTheme="majorHAnsi" w:hAnsiTheme="majorHAnsi" w:cstheme="majorBidi"/>
                <w:b/>
                <w:sz w:val="18"/>
                <w:szCs w:val="18"/>
              </w:rPr>
            </w:pPr>
            <w:r w:rsidRPr="639788E3">
              <w:rPr>
                <w:rFonts w:asciiTheme="majorHAnsi" w:hAnsiTheme="majorHAnsi" w:cstheme="majorBidi"/>
                <w:b/>
                <w:sz w:val="18"/>
                <w:szCs w:val="18"/>
              </w:rPr>
              <w:t>Dokumentansvarig:</w:t>
            </w:r>
            <w:r w:rsidR="00DF08B4">
              <w:rPr>
                <w:rFonts w:asciiTheme="majorHAnsi" w:hAnsiTheme="majorHAnsi" w:cstheme="majorBidi"/>
                <w:b/>
                <w:bCs/>
                <w:sz w:val="18"/>
                <w:szCs w:val="18"/>
              </w:rPr>
              <w:t xml:space="preserve"> </w:t>
            </w:r>
            <w:r>
              <w:br/>
            </w:r>
          </w:p>
        </w:tc>
      </w:tr>
    </w:tbl>
    <w:p w14:paraId="7950D8C7" w14:textId="35D17F77" w:rsidR="0048582C" w:rsidRDefault="0048582C" w:rsidP="0004764B">
      <w:pPr>
        <w:ind w:right="-1136"/>
        <w:rPr>
          <w:rFonts w:asciiTheme="majorHAnsi" w:hAnsiTheme="majorHAnsi" w:cstheme="majorHAnsi"/>
          <w:sz w:val="18"/>
          <w:szCs w:val="18"/>
        </w:rPr>
      </w:pPr>
      <w:r w:rsidRPr="00841C54">
        <w:rPr>
          <w:rFonts w:asciiTheme="majorHAnsi" w:hAnsiTheme="majorHAnsi" w:cstheme="majorHAnsi"/>
          <w:b/>
          <w:bCs/>
          <w:sz w:val="18"/>
          <w:szCs w:val="18"/>
        </w:rPr>
        <w:t>Bilagor:</w:t>
      </w:r>
      <w:r w:rsidRPr="00031F7D">
        <w:rPr>
          <w:rFonts w:asciiTheme="majorHAnsi" w:hAnsiTheme="majorHAnsi" w:cstheme="majorHAnsi"/>
          <w:sz w:val="18"/>
          <w:szCs w:val="18"/>
        </w:rPr>
        <w:br/>
      </w:r>
    </w:p>
    <w:p w14:paraId="351529C6" w14:textId="77777777" w:rsidR="00820799" w:rsidRPr="0048582C" w:rsidRDefault="00820799" w:rsidP="0091467B">
      <w:pPr>
        <w:pBdr>
          <w:bottom w:val="single" w:sz="4" w:space="1" w:color="auto"/>
        </w:pBdr>
        <w:ind w:right="-1135"/>
      </w:pPr>
    </w:p>
    <w:p w14:paraId="5BD1A2A9" w14:textId="77777777" w:rsidR="00AD6339" w:rsidRPr="0048582C" w:rsidRDefault="00AD6339" w:rsidP="0091467B">
      <w:pPr>
        <w:pBdr>
          <w:bottom w:val="single" w:sz="4" w:space="1" w:color="auto"/>
        </w:pBdr>
        <w:ind w:right="-1135"/>
      </w:pPr>
    </w:p>
    <w:bookmarkStart w:id="1" w:name="_Toc68098959" w:displacedByCustomXml="next"/>
    <w:sdt>
      <w:sdtPr>
        <w:rPr>
          <w:rFonts w:asciiTheme="minorHAnsi" w:eastAsiaTheme="minorEastAsia" w:hAnsiTheme="minorHAnsi" w:cstheme="minorBidi"/>
          <w:b w:val="0"/>
          <w:color w:val="auto"/>
          <w:sz w:val="22"/>
          <w:szCs w:val="22"/>
        </w:rPr>
        <w:id w:val="-200554860"/>
        <w:docPartObj>
          <w:docPartGallery w:val="Table of Contents"/>
          <w:docPartUnique/>
        </w:docPartObj>
      </w:sdtPr>
      <w:sdtContent>
        <w:p w14:paraId="768F84D0" w14:textId="7CEF0E59" w:rsidR="001243FF" w:rsidRDefault="001243FF">
          <w:pPr>
            <w:pStyle w:val="Innehllsfrteckningsrubrik"/>
          </w:pPr>
          <w:r>
            <w:t>Innehåll</w:t>
          </w:r>
        </w:p>
        <w:p w14:paraId="47400193" w14:textId="6F82EF06" w:rsidR="006D3D75" w:rsidRDefault="001243FF">
          <w:pPr>
            <w:pStyle w:val="Innehll1"/>
            <w:tabs>
              <w:tab w:val="right" w:leader="dot" w:pos="7926"/>
            </w:tabs>
            <w:rPr>
              <w:rFonts w:asciiTheme="minorHAnsi" w:hAnsiTheme="minorHAnsi"/>
              <w:b w:val="0"/>
              <w:noProof/>
              <w:kern w:val="2"/>
              <w:sz w:val="24"/>
              <w:lang w:eastAsia="sv-SE"/>
              <w14:ligatures w14:val="standardContextual"/>
            </w:rPr>
          </w:pPr>
          <w:r>
            <w:fldChar w:fldCharType="begin"/>
          </w:r>
          <w:r>
            <w:instrText xml:space="preserve"> TOC \o "1-3" \h \z \u </w:instrText>
          </w:r>
          <w:r>
            <w:fldChar w:fldCharType="separate"/>
          </w:r>
          <w:hyperlink w:anchor="_Toc199927727" w:history="1">
            <w:r w:rsidR="006D3D75" w:rsidRPr="00260DA1">
              <w:rPr>
                <w:rStyle w:val="Hyperlnk"/>
                <w:noProof/>
              </w:rPr>
              <w:t>Inledning</w:t>
            </w:r>
            <w:r w:rsidR="006D3D75">
              <w:rPr>
                <w:noProof/>
                <w:webHidden/>
              </w:rPr>
              <w:tab/>
            </w:r>
            <w:r w:rsidR="006D3D75">
              <w:rPr>
                <w:noProof/>
                <w:webHidden/>
              </w:rPr>
              <w:fldChar w:fldCharType="begin"/>
            </w:r>
            <w:r w:rsidR="006D3D75">
              <w:rPr>
                <w:noProof/>
                <w:webHidden/>
              </w:rPr>
              <w:instrText xml:space="preserve"> PAGEREF _Toc199927727 \h </w:instrText>
            </w:r>
            <w:r w:rsidR="006D3D75">
              <w:rPr>
                <w:noProof/>
                <w:webHidden/>
              </w:rPr>
            </w:r>
            <w:r w:rsidR="006D3D75">
              <w:rPr>
                <w:noProof/>
                <w:webHidden/>
              </w:rPr>
              <w:fldChar w:fldCharType="separate"/>
            </w:r>
            <w:r w:rsidR="00655CB7">
              <w:rPr>
                <w:noProof/>
                <w:webHidden/>
              </w:rPr>
              <w:t>5</w:t>
            </w:r>
            <w:r w:rsidR="006D3D75">
              <w:rPr>
                <w:noProof/>
                <w:webHidden/>
              </w:rPr>
              <w:fldChar w:fldCharType="end"/>
            </w:r>
          </w:hyperlink>
        </w:p>
        <w:p w14:paraId="7D8941FC" w14:textId="0451072F" w:rsidR="006D3D75" w:rsidRDefault="00000000">
          <w:pPr>
            <w:pStyle w:val="Innehll2"/>
            <w:rPr>
              <w:rFonts w:asciiTheme="minorHAnsi" w:hAnsiTheme="minorHAnsi"/>
              <w:noProof/>
              <w:kern w:val="2"/>
              <w:sz w:val="24"/>
              <w:lang w:eastAsia="sv-SE"/>
              <w14:ligatures w14:val="standardContextual"/>
            </w:rPr>
          </w:pPr>
          <w:hyperlink w:anchor="_Toc199927728" w:history="1">
            <w:r w:rsidR="006D3D75" w:rsidRPr="00260DA1">
              <w:rPr>
                <w:rStyle w:val="Hyperlnk"/>
                <w:noProof/>
              </w:rPr>
              <w:t>Syftet med denna rutin</w:t>
            </w:r>
            <w:r w:rsidR="006D3D75">
              <w:rPr>
                <w:noProof/>
                <w:webHidden/>
              </w:rPr>
              <w:tab/>
            </w:r>
            <w:r w:rsidR="006D3D75">
              <w:rPr>
                <w:noProof/>
                <w:webHidden/>
              </w:rPr>
              <w:fldChar w:fldCharType="begin"/>
            </w:r>
            <w:r w:rsidR="006D3D75">
              <w:rPr>
                <w:noProof/>
                <w:webHidden/>
              </w:rPr>
              <w:instrText xml:space="preserve"> PAGEREF _Toc199927728 \h </w:instrText>
            </w:r>
            <w:r w:rsidR="006D3D75">
              <w:rPr>
                <w:noProof/>
                <w:webHidden/>
              </w:rPr>
            </w:r>
            <w:r w:rsidR="006D3D75">
              <w:rPr>
                <w:noProof/>
                <w:webHidden/>
              </w:rPr>
              <w:fldChar w:fldCharType="separate"/>
            </w:r>
            <w:r w:rsidR="00655CB7">
              <w:rPr>
                <w:noProof/>
                <w:webHidden/>
              </w:rPr>
              <w:t>5</w:t>
            </w:r>
            <w:r w:rsidR="006D3D75">
              <w:rPr>
                <w:noProof/>
                <w:webHidden/>
              </w:rPr>
              <w:fldChar w:fldCharType="end"/>
            </w:r>
          </w:hyperlink>
        </w:p>
        <w:p w14:paraId="15B55BBB" w14:textId="4D6E21DA" w:rsidR="006D3D75" w:rsidRDefault="00000000">
          <w:pPr>
            <w:pStyle w:val="Innehll2"/>
            <w:rPr>
              <w:rFonts w:asciiTheme="minorHAnsi" w:hAnsiTheme="minorHAnsi"/>
              <w:noProof/>
              <w:kern w:val="2"/>
              <w:sz w:val="24"/>
              <w:lang w:eastAsia="sv-SE"/>
              <w14:ligatures w14:val="standardContextual"/>
            </w:rPr>
          </w:pPr>
          <w:hyperlink w:anchor="_Toc199927729" w:history="1">
            <w:r w:rsidR="006D3D75" w:rsidRPr="00260DA1">
              <w:rPr>
                <w:rStyle w:val="Hyperlnk"/>
                <w:noProof/>
              </w:rPr>
              <w:t>Vem omfattas av rutinen?</w:t>
            </w:r>
            <w:r w:rsidR="006D3D75">
              <w:rPr>
                <w:noProof/>
                <w:webHidden/>
              </w:rPr>
              <w:tab/>
            </w:r>
            <w:r w:rsidR="006D3D75">
              <w:rPr>
                <w:noProof/>
                <w:webHidden/>
              </w:rPr>
              <w:fldChar w:fldCharType="begin"/>
            </w:r>
            <w:r w:rsidR="006D3D75">
              <w:rPr>
                <w:noProof/>
                <w:webHidden/>
              </w:rPr>
              <w:instrText xml:space="preserve"> PAGEREF _Toc199927729 \h </w:instrText>
            </w:r>
            <w:r w:rsidR="006D3D75">
              <w:rPr>
                <w:noProof/>
                <w:webHidden/>
              </w:rPr>
            </w:r>
            <w:r w:rsidR="006D3D75">
              <w:rPr>
                <w:noProof/>
                <w:webHidden/>
              </w:rPr>
              <w:fldChar w:fldCharType="separate"/>
            </w:r>
            <w:r w:rsidR="00655CB7">
              <w:rPr>
                <w:noProof/>
                <w:webHidden/>
              </w:rPr>
              <w:t>5</w:t>
            </w:r>
            <w:r w:rsidR="006D3D75">
              <w:rPr>
                <w:noProof/>
                <w:webHidden/>
              </w:rPr>
              <w:fldChar w:fldCharType="end"/>
            </w:r>
          </w:hyperlink>
        </w:p>
        <w:p w14:paraId="698CE016" w14:textId="76A8B3BD" w:rsidR="006D3D75" w:rsidRDefault="00000000">
          <w:pPr>
            <w:pStyle w:val="Innehll2"/>
            <w:rPr>
              <w:rFonts w:asciiTheme="minorHAnsi" w:hAnsiTheme="minorHAnsi"/>
              <w:noProof/>
              <w:kern w:val="2"/>
              <w:sz w:val="24"/>
              <w:lang w:eastAsia="sv-SE"/>
              <w14:ligatures w14:val="standardContextual"/>
            </w:rPr>
          </w:pPr>
          <w:hyperlink w:anchor="_Toc199927730" w:history="1">
            <w:r w:rsidR="006D3D75" w:rsidRPr="00260DA1">
              <w:rPr>
                <w:rStyle w:val="Hyperlnk"/>
                <w:noProof/>
              </w:rPr>
              <w:t>Stödjande dokument</w:t>
            </w:r>
            <w:r w:rsidR="006D3D75">
              <w:rPr>
                <w:noProof/>
                <w:webHidden/>
              </w:rPr>
              <w:tab/>
            </w:r>
            <w:r w:rsidR="006D3D75">
              <w:rPr>
                <w:noProof/>
                <w:webHidden/>
              </w:rPr>
              <w:fldChar w:fldCharType="begin"/>
            </w:r>
            <w:r w:rsidR="006D3D75">
              <w:rPr>
                <w:noProof/>
                <w:webHidden/>
              </w:rPr>
              <w:instrText xml:space="preserve"> PAGEREF _Toc199927730 \h </w:instrText>
            </w:r>
            <w:r w:rsidR="006D3D75">
              <w:rPr>
                <w:noProof/>
                <w:webHidden/>
              </w:rPr>
            </w:r>
            <w:r w:rsidR="006D3D75">
              <w:rPr>
                <w:noProof/>
                <w:webHidden/>
              </w:rPr>
              <w:fldChar w:fldCharType="separate"/>
            </w:r>
            <w:r w:rsidR="00655CB7">
              <w:rPr>
                <w:noProof/>
                <w:webHidden/>
              </w:rPr>
              <w:t>5</w:t>
            </w:r>
            <w:r w:rsidR="006D3D75">
              <w:rPr>
                <w:noProof/>
                <w:webHidden/>
              </w:rPr>
              <w:fldChar w:fldCharType="end"/>
            </w:r>
          </w:hyperlink>
        </w:p>
        <w:p w14:paraId="5C7D8CF3" w14:textId="5D4078E4" w:rsidR="006D3D75" w:rsidRDefault="00000000">
          <w:pPr>
            <w:pStyle w:val="Innehll1"/>
            <w:tabs>
              <w:tab w:val="right" w:leader="dot" w:pos="7926"/>
            </w:tabs>
            <w:rPr>
              <w:rFonts w:asciiTheme="minorHAnsi" w:hAnsiTheme="minorHAnsi"/>
              <w:b w:val="0"/>
              <w:noProof/>
              <w:kern w:val="2"/>
              <w:sz w:val="24"/>
              <w:lang w:eastAsia="sv-SE"/>
              <w14:ligatures w14:val="standardContextual"/>
            </w:rPr>
          </w:pPr>
          <w:hyperlink w:anchor="_Toc199927731" w:history="1">
            <w:r w:rsidR="006D3D75" w:rsidRPr="00260DA1">
              <w:rPr>
                <w:rStyle w:val="Hyperlnk"/>
                <w:noProof/>
              </w:rPr>
              <w:t>Grundskoleförvaltningens rutin för hantering av elever med skyddade personuppgifter</w:t>
            </w:r>
            <w:r w:rsidR="006D3D75">
              <w:rPr>
                <w:noProof/>
                <w:webHidden/>
              </w:rPr>
              <w:tab/>
            </w:r>
            <w:r w:rsidR="006D3D75">
              <w:rPr>
                <w:noProof/>
                <w:webHidden/>
              </w:rPr>
              <w:fldChar w:fldCharType="begin"/>
            </w:r>
            <w:r w:rsidR="006D3D75">
              <w:rPr>
                <w:noProof/>
                <w:webHidden/>
              </w:rPr>
              <w:instrText xml:space="preserve"> PAGEREF _Toc199927731 \h </w:instrText>
            </w:r>
            <w:r w:rsidR="006D3D75">
              <w:rPr>
                <w:noProof/>
                <w:webHidden/>
              </w:rPr>
            </w:r>
            <w:r w:rsidR="006D3D75">
              <w:rPr>
                <w:noProof/>
                <w:webHidden/>
              </w:rPr>
              <w:fldChar w:fldCharType="separate"/>
            </w:r>
            <w:r w:rsidR="00655CB7">
              <w:rPr>
                <w:noProof/>
                <w:webHidden/>
              </w:rPr>
              <w:t>6</w:t>
            </w:r>
            <w:r w:rsidR="006D3D75">
              <w:rPr>
                <w:noProof/>
                <w:webHidden/>
              </w:rPr>
              <w:fldChar w:fldCharType="end"/>
            </w:r>
          </w:hyperlink>
        </w:p>
        <w:p w14:paraId="579521C4" w14:textId="528F89AC" w:rsidR="006D3D75" w:rsidRDefault="00000000">
          <w:pPr>
            <w:pStyle w:val="Innehll2"/>
            <w:rPr>
              <w:rFonts w:asciiTheme="minorHAnsi" w:hAnsiTheme="minorHAnsi"/>
              <w:noProof/>
              <w:kern w:val="2"/>
              <w:sz w:val="24"/>
              <w:lang w:eastAsia="sv-SE"/>
              <w14:ligatures w14:val="standardContextual"/>
            </w:rPr>
          </w:pPr>
          <w:hyperlink w:anchor="_Toc199927732" w:history="1">
            <w:r w:rsidR="006D3D75" w:rsidRPr="00260DA1">
              <w:rPr>
                <w:rStyle w:val="Hyperlnk"/>
                <w:rFonts w:ascii="Arial" w:eastAsia="Arial" w:hAnsi="Arial" w:cs="Arial"/>
                <w:bCs/>
                <w:noProof/>
              </w:rPr>
              <w:t>Definitioner</w:t>
            </w:r>
            <w:r w:rsidR="006D3D75">
              <w:rPr>
                <w:noProof/>
                <w:webHidden/>
              </w:rPr>
              <w:tab/>
            </w:r>
            <w:r w:rsidR="006D3D75">
              <w:rPr>
                <w:noProof/>
                <w:webHidden/>
              </w:rPr>
              <w:fldChar w:fldCharType="begin"/>
            </w:r>
            <w:r w:rsidR="006D3D75">
              <w:rPr>
                <w:noProof/>
                <w:webHidden/>
              </w:rPr>
              <w:instrText xml:space="preserve"> PAGEREF _Toc199927732 \h </w:instrText>
            </w:r>
            <w:r w:rsidR="006D3D75">
              <w:rPr>
                <w:noProof/>
                <w:webHidden/>
              </w:rPr>
            </w:r>
            <w:r w:rsidR="006D3D75">
              <w:rPr>
                <w:noProof/>
                <w:webHidden/>
              </w:rPr>
              <w:fldChar w:fldCharType="separate"/>
            </w:r>
            <w:r w:rsidR="00655CB7">
              <w:rPr>
                <w:noProof/>
                <w:webHidden/>
              </w:rPr>
              <w:t>6</w:t>
            </w:r>
            <w:r w:rsidR="006D3D75">
              <w:rPr>
                <w:noProof/>
                <w:webHidden/>
              </w:rPr>
              <w:fldChar w:fldCharType="end"/>
            </w:r>
          </w:hyperlink>
        </w:p>
        <w:p w14:paraId="0F3D2DBA" w14:textId="39BB24A8" w:rsidR="006D3D75" w:rsidRDefault="00000000">
          <w:pPr>
            <w:pStyle w:val="Innehll3"/>
            <w:rPr>
              <w:rFonts w:asciiTheme="minorHAnsi" w:hAnsiTheme="minorHAnsi"/>
              <w:noProof/>
              <w:kern w:val="2"/>
              <w:sz w:val="24"/>
              <w:lang w:eastAsia="sv-SE"/>
              <w14:ligatures w14:val="standardContextual"/>
            </w:rPr>
          </w:pPr>
          <w:hyperlink w:anchor="_Toc199927733" w:history="1">
            <w:r w:rsidR="006D3D75" w:rsidRPr="00260DA1">
              <w:rPr>
                <w:rStyle w:val="Hyperlnk"/>
                <w:rFonts w:ascii="Arial" w:eastAsia="Arial" w:hAnsi="Arial" w:cs="Arial"/>
                <w:bCs/>
                <w:noProof/>
              </w:rPr>
              <w:t>Skydd av personuppgifter</w:t>
            </w:r>
            <w:r w:rsidR="006D3D75">
              <w:rPr>
                <w:noProof/>
                <w:webHidden/>
              </w:rPr>
              <w:tab/>
            </w:r>
            <w:r w:rsidR="006D3D75">
              <w:rPr>
                <w:noProof/>
                <w:webHidden/>
              </w:rPr>
              <w:fldChar w:fldCharType="begin"/>
            </w:r>
            <w:r w:rsidR="006D3D75">
              <w:rPr>
                <w:noProof/>
                <w:webHidden/>
              </w:rPr>
              <w:instrText xml:space="preserve"> PAGEREF _Toc199927733 \h </w:instrText>
            </w:r>
            <w:r w:rsidR="006D3D75">
              <w:rPr>
                <w:noProof/>
                <w:webHidden/>
              </w:rPr>
            </w:r>
            <w:r w:rsidR="006D3D75">
              <w:rPr>
                <w:noProof/>
                <w:webHidden/>
              </w:rPr>
              <w:fldChar w:fldCharType="separate"/>
            </w:r>
            <w:r w:rsidR="00655CB7">
              <w:rPr>
                <w:noProof/>
                <w:webHidden/>
              </w:rPr>
              <w:t>6</w:t>
            </w:r>
            <w:r w:rsidR="006D3D75">
              <w:rPr>
                <w:noProof/>
                <w:webHidden/>
              </w:rPr>
              <w:fldChar w:fldCharType="end"/>
            </w:r>
          </w:hyperlink>
        </w:p>
        <w:p w14:paraId="39100406" w14:textId="7451E69B" w:rsidR="006D3D75" w:rsidRDefault="00000000">
          <w:pPr>
            <w:pStyle w:val="Innehll3"/>
            <w:rPr>
              <w:rFonts w:asciiTheme="minorHAnsi" w:hAnsiTheme="minorHAnsi"/>
              <w:noProof/>
              <w:kern w:val="2"/>
              <w:sz w:val="24"/>
              <w:lang w:eastAsia="sv-SE"/>
              <w14:ligatures w14:val="standardContextual"/>
            </w:rPr>
          </w:pPr>
          <w:hyperlink w:anchor="_Toc199927734" w:history="1">
            <w:r w:rsidR="006D3D75" w:rsidRPr="00260DA1">
              <w:rPr>
                <w:rStyle w:val="Hyperlnk"/>
                <w:rFonts w:ascii="Arial" w:eastAsia="Arial" w:hAnsi="Arial" w:cs="Arial"/>
                <w:bCs/>
                <w:noProof/>
              </w:rPr>
              <w:t>Elever med skyddade personuppgifter</w:t>
            </w:r>
            <w:r w:rsidR="006D3D75">
              <w:rPr>
                <w:noProof/>
                <w:webHidden/>
              </w:rPr>
              <w:tab/>
            </w:r>
            <w:r w:rsidR="006D3D75">
              <w:rPr>
                <w:noProof/>
                <w:webHidden/>
              </w:rPr>
              <w:fldChar w:fldCharType="begin"/>
            </w:r>
            <w:r w:rsidR="006D3D75">
              <w:rPr>
                <w:noProof/>
                <w:webHidden/>
              </w:rPr>
              <w:instrText xml:space="preserve"> PAGEREF _Toc199927734 \h </w:instrText>
            </w:r>
            <w:r w:rsidR="006D3D75">
              <w:rPr>
                <w:noProof/>
                <w:webHidden/>
              </w:rPr>
            </w:r>
            <w:r w:rsidR="006D3D75">
              <w:rPr>
                <w:noProof/>
                <w:webHidden/>
              </w:rPr>
              <w:fldChar w:fldCharType="separate"/>
            </w:r>
            <w:r w:rsidR="00655CB7">
              <w:rPr>
                <w:noProof/>
                <w:webHidden/>
              </w:rPr>
              <w:t>7</w:t>
            </w:r>
            <w:r w:rsidR="006D3D75">
              <w:rPr>
                <w:noProof/>
                <w:webHidden/>
              </w:rPr>
              <w:fldChar w:fldCharType="end"/>
            </w:r>
          </w:hyperlink>
        </w:p>
        <w:p w14:paraId="367730A6" w14:textId="3C350472" w:rsidR="006D3D75" w:rsidRDefault="00000000">
          <w:pPr>
            <w:pStyle w:val="Innehll3"/>
            <w:rPr>
              <w:rFonts w:asciiTheme="minorHAnsi" w:hAnsiTheme="minorHAnsi"/>
              <w:noProof/>
              <w:kern w:val="2"/>
              <w:sz w:val="24"/>
              <w:lang w:eastAsia="sv-SE"/>
              <w14:ligatures w14:val="standardContextual"/>
            </w:rPr>
          </w:pPr>
          <w:hyperlink w:anchor="_Toc199927735" w:history="1">
            <w:r w:rsidR="006D3D75" w:rsidRPr="00260DA1">
              <w:rPr>
                <w:rStyle w:val="Hyperlnk"/>
                <w:rFonts w:ascii="Arial" w:eastAsia="Arial" w:hAnsi="Arial" w:cs="Arial"/>
                <w:noProof/>
              </w:rPr>
              <w:t>Gömda eller papperslösa barn</w:t>
            </w:r>
            <w:r w:rsidR="006D3D75">
              <w:rPr>
                <w:noProof/>
                <w:webHidden/>
              </w:rPr>
              <w:tab/>
            </w:r>
            <w:r w:rsidR="006D3D75">
              <w:rPr>
                <w:noProof/>
                <w:webHidden/>
              </w:rPr>
              <w:fldChar w:fldCharType="begin"/>
            </w:r>
            <w:r w:rsidR="006D3D75">
              <w:rPr>
                <w:noProof/>
                <w:webHidden/>
              </w:rPr>
              <w:instrText xml:space="preserve"> PAGEREF _Toc199927735 \h </w:instrText>
            </w:r>
            <w:r w:rsidR="006D3D75">
              <w:rPr>
                <w:noProof/>
                <w:webHidden/>
              </w:rPr>
            </w:r>
            <w:r w:rsidR="006D3D75">
              <w:rPr>
                <w:noProof/>
                <w:webHidden/>
              </w:rPr>
              <w:fldChar w:fldCharType="separate"/>
            </w:r>
            <w:r w:rsidR="00655CB7">
              <w:rPr>
                <w:noProof/>
                <w:webHidden/>
              </w:rPr>
              <w:t>7</w:t>
            </w:r>
            <w:r w:rsidR="006D3D75">
              <w:rPr>
                <w:noProof/>
                <w:webHidden/>
              </w:rPr>
              <w:fldChar w:fldCharType="end"/>
            </w:r>
          </w:hyperlink>
        </w:p>
        <w:p w14:paraId="15921B50" w14:textId="49CE3FC3" w:rsidR="006D3D75" w:rsidRDefault="00000000">
          <w:pPr>
            <w:pStyle w:val="Innehll2"/>
            <w:rPr>
              <w:rFonts w:asciiTheme="minorHAnsi" w:hAnsiTheme="minorHAnsi"/>
              <w:noProof/>
              <w:kern w:val="2"/>
              <w:sz w:val="24"/>
              <w:lang w:eastAsia="sv-SE"/>
              <w14:ligatures w14:val="standardContextual"/>
            </w:rPr>
          </w:pPr>
          <w:hyperlink w:anchor="_Toc199927736" w:history="1">
            <w:r w:rsidR="006D3D75" w:rsidRPr="00260DA1">
              <w:rPr>
                <w:rStyle w:val="Hyperlnk"/>
                <w:rFonts w:ascii="Arial" w:eastAsia="Arial" w:hAnsi="Arial" w:cs="Arial"/>
                <w:bCs/>
                <w:noProof/>
              </w:rPr>
              <w:t>Begäran om allmän handling</w:t>
            </w:r>
            <w:r w:rsidR="006D3D75">
              <w:rPr>
                <w:noProof/>
                <w:webHidden/>
              </w:rPr>
              <w:tab/>
            </w:r>
            <w:r w:rsidR="006D3D75">
              <w:rPr>
                <w:noProof/>
                <w:webHidden/>
              </w:rPr>
              <w:fldChar w:fldCharType="begin"/>
            </w:r>
            <w:r w:rsidR="006D3D75">
              <w:rPr>
                <w:noProof/>
                <w:webHidden/>
              </w:rPr>
              <w:instrText xml:space="preserve"> PAGEREF _Toc199927736 \h </w:instrText>
            </w:r>
            <w:r w:rsidR="006D3D75">
              <w:rPr>
                <w:noProof/>
                <w:webHidden/>
              </w:rPr>
            </w:r>
            <w:r w:rsidR="006D3D75">
              <w:rPr>
                <w:noProof/>
                <w:webHidden/>
              </w:rPr>
              <w:fldChar w:fldCharType="separate"/>
            </w:r>
            <w:r w:rsidR="00655CB7">
              <w:rPr>
                <w:noProof/>
                <w:webHidden/>
              </w:rPr>
              <w:t>7</w:t>
            </w:r>
            <w:r w:rsidR="006D3D75">
              <w:rPr>
                <w:noProof/>
                <w:webHidden/>
              </w:rPr>
              <w:fldChar w:fldCharType="end"/>
            </w:r>
          </w:hyperlink>
        </w:p>
        <w:p w14:paraId="212E78B9" w14:textId="716B3BEC" w:rsidR="006D3D75" w:rsidRDefault="00000000">
          <w:pPr>
            <w:pStyle w:val="Innehll3"/>
            <w:rPr>
              <w:rFonts w:asciiTheme="minorHAnsi" w:hAnsiTheme="minorHAnsi"/>
              <w:noProof/>
              <w:kern w:val="2"/>
              <w:sz w:val="24"/>
              <w:lang w:eastAsia="sv-SE"/>
              <w14:ligatures w14:val="standardContextual"/>
            </w:rPr>
          </w:pPr>
          <w:hyperlink w:anchor="_Toc199927737" w:history="1">
            <w:r w:rsidR="006D3D75" w:rsidRPr="00260DA1">
              <w:rPr>
                <w:rStyle w:val="Hyperlnk"/>
                <w:rFonts w:ascii="Arial" w:eastAsia="Arial" w:hAnsi="Arial" w:cs="Arial"/>
                <w:bCs/>
                <w:noProof/>
              </w:rPr>
              <w:t xml:space="preserve">Innan ett eventuellt utlämnande – kontakta </w:t>
            </w:r>
            <w:r w:rsidR="006D3D75" w:rsidRPr="00260DA1">
              <w:rPr>
                <w:rStyle w:val="Hyperlnk"/>
                <w:rFonts w:ascii="Arial" w:eastAsia="Arial" w:hAnsi="Arial" w:cs="Arial"/>
                <w:bCs/>
                <w:i/>
                <w:iCs/>
                <w:noProof/>
              </w:rPr>
              <w:t>alltid</w:t>
            </w:r>
            <w:r w:rsidR="006D3D75" w:rsidRPr="00260DA1">
              <w:rPr>
                <w:rStyle w:val="Hyperlnk"/>
                <w:rFonts w:ascii="Arial" w:eastAsia="Arial" w:hAnsi="Arial" w:cs="Arial"/>
                <w:bCs/>
                <w:noProof/>
              </w:rPr>
              <w:t xml:space="preserve"> registraturen</w:t>
            </w:r>
            <w:r w:rsidR="006D3D75">
              <w:rPr>
                <w:noProof/>
                <w:webHidden/>
              </w:rPr>
              <w:tab/>
            </w:r>
            <w:r w:rsidR="006D3D75">
              <w:rPr>
                <w:noProof/>
                <w:webHidden/>
              </w:rPr>
              <w:fldChar w:fldCharType="begin"/>
            </w:r>
            <w:r w:rsidR="006D3D75">
              <w:rPr>
                <w:noProof/>
                <w:webHidden/>
              </w:rPr>
              <w:instrText xml:space="preserve"> PAGEREF _Toc199927737 \h </w:instrText>
            </w:r>
            <w:r w:rsidR="006D3D75">
              <w:rPr>
                <w:noProof/>
                <w:webHidden/>
              </w:rPr>
            </w:r>
            <w:r w:rsidR="006D3D75">
              <w:rPr>
                <w:noProof/>
                <w:webHidden/>
              </w:rPr>
              <w:fldChar w:fldCharType="separate"/>
            </w:r>
            <w:r w:rsidR="00655CB7">
              <w:rPr>
                <w:noProof/>
                <w:webHidden/>
              </w:rPr>
              <w:t>8</w:t>
            </w:r>
            <w:r w:rsidR="006D3D75">
              <w:rPr>
                <w:noProof/>
                <w:webHidden/>
              </w:rPr>
              <w:fldChar w:fldCharType="end"/>
            </w:r>
          </w:hyperlink>
        </w:p>
        <w:p w14:paraId="0EDA0E94" w14:textId="64B017C2" w:rsidR="006D3D75" w:rsidRDefault="00000000">
          <w:pPr>
            <w:pStyle w:val="Innehll2"/>
            <w:rPr>
              <w:rFonts w:asciiTheme="minorHAnsi" w:hAnsiTheme="minorHAnsi"/>
              <w:noProof/>
              <w:kern w:val="2"/>
              <w:sz w:val="24"/>
              <w:lang w:eastAsia="sv-SE"/>
              <w14:ligatures w14:val="standardContextual"/>
            </w:rPr>
          </w:pPr>
          <w:hyperlink w:anchor="_Toc199927738" w:history="1">
            <w:r w:rsidR="006D3D75" w:rsidRPr="00260DA1">
              <w:rPr>
                <w:rStyle w:val="Hyperlnk"/>
                <w:noProof/>
              </w:rPr>
              <w:t>Planera och förbered</w:t>
            </w:r>
            <w:r w:rsidR="006D3D75">
              <w:rPr>
                <w:noProof/>
                <w:webHidden/>
              </w:rPr>
              <w:tab/>
            </w:r>
            <w:r w:rsidR="006D3D75">
              <w:rPr>
                <w:noProof/>
                <w:webHidden/>
              </w:rPr>
              <w:fldChar w:fldCharType="begin"/>
            </w:r>
            <w:r w:rsidR="006D3D75">
              <w:rPr>
                <w:noProof/>
                <w:webHidden/>
              </w:rPr>
              <w:instrText xml:space="preserve"> PAGEREF _Toc199927738 \h </w:instrText>
            </w:r>
            <w:r w:rsidR="006D3D75">
              <w:rPr>
                <w:noProof/>
                <w:webHidden/>
              </w:rPr>
            </w:r>
            <w:r w:rsidR="006D3D75">
              <w:rPr>
                <w:noProof/>
                <w:webHidden/>
              </w:rPr>
              <w:fldChar w:fldCharType="separate"/>
            </w:r>
            <w:r w:rsidR="00655CB7">
              <w:rPr>
                <w:noProof/>
                <w:webHidden/>
              </w:rPr>
              <w:t>8</w:t>
            </w:r>
            <w:r w:rsidR="006D3D75">
              <w:rPr>
                <w:noProof/>
                <w:webHidden/>
              </w:rPr>
              <w:fldChar w:fldCharType="end"/>
            </w:r>
          </w:hyperlink>
        </w:p>
        <w:p w14:paraId="5E6DEE2C" w14:textId="6FEE22AA" w:rsidR="006D3D75" w:rsidRDefault="00000000">
          <w:pPr>
            <w:pStyle w:val="Innehll3"/>
            <w:rPr>
              <w:rFonts w:asciiTheme="minorHAnsi" w:hAnsiTheme="minorHAnsi"/>
              <w:noProof/>
              <w:kern w:val="2"/>
              <w:sz w:val="24"/>
              <w:lang w:eastAsia="sv-SE"/>
              <w14:ligatures w14:val="standardContextual"/>
            </w:rPr>
          </w:pPr>
          <w:hyperlink w:anchor="_Toc199927739" w:history="1">
            <w:r w:rsidR="006D3D75" w:rsidRPr="00260DA1">
              <w:rPr>
                <w:rStyle w:val="Hyperlnk"/>
                <w:noProof/>
              </w:rPr>
              <w:t>Planeringssamtal och handlingsplan</w:t>
            </w:r>
            <w:r w:rsidR="006D3D75">
              <w:rPr>
                <w:noProof/>
                <w:webHidden/>
              </w:rPr>
              <w:tab/>
            </w:r>
            <w:r w:rsidR="006D3D75">
              <w:rPr>
                <w:noProof/>
                <w:webHidden/>
              </w:rPr>
              <w:fldChar w:fldCharType="begin"/>
            </w:r>
            <w:r w:rsidR="006D3D75">
              <w:rPr>
                <w:noProof/>
                <w:webHidden/>
              </w:rPr>
              <w:instrText xml:space="preserve"> PAGEREF _Toc199927739 \h </w:instrText>
            </w:r>
            <w:r w:rsidR="006D3D75">
              <w:rPr>
                <w:noProof/>
                <w:webHidden/>
              </w:rPr>
            </w:r>
            <w:r w:rsidR="006D3D75">
              <w:rPr>
                <w:noProof/>
                <w:webHidden/>
              </w:rPr>
              <w:fldChar w:fldCharType="separate"/>
            </w:r>
            <w:r w:rsidR="00655CB7">
              <w:rPr>
                <w:noProof/>
                <w:webHidden/>
              </w:rPr>
              <w:t>8</w:t>
            </w:r>
            <w:r w:rsidR="006D3D75">
              <w:rPr>
                <w:noProof/>
                <w:webHidden/>
              </w:rPr>
              <w:fldChar w:fldCharType="end"/>
            </w:r>
          </w:hyperlink>
        </w:p>
        <w:p w14:paraId="3A5706D8" w14:textId="3CFDB87F" w:rsidR="006D3D75" w:rsidRDefault="00000000">
          <w:pPr>
            <w:pStyle w:val="Innehll3"/>
            <w:rPr>
              <w:rFonts w:asciiTheme="minorHAnsi" w:hAnsiTheme="minorHAnsi"/>
              <w:noProof/>
              <w:kern w:val="2"/>
              <w:sz w:val="24"/>
              <w:lang w:eastAsia="sv-SE"/>
              <w14:ligatures w14:val="standardContextual"/>
            </w:rPr>
          </w:pPr>
          <w:hyperlink w:anchor="_Toc199927740" w:history="1">
            <w:r w:rsidR="006D3D75" w:rsidRPr="00260DA1">
              <w:rPr>
                <w:rStyle w:val="Hyperlnk"/>
                <w:noProof/>
              </w:rPr>
              <w:t>Vem ska få veta vad?</w:t>
            </w:r>
            <w:r w:rsidR="006D3D75">
              <w:rPr>
                <w:noProof/>
                <w:webHidden/>
              </w:rPr>
              <w:tab/>
            </w:r>
            <w:r w:rsidR="006D3D75">
              <w:rPr>
                <w:noProof/>
                <w:webHidden/>
              </w:rPr>
              <w:fldChar w:fldCharType="begin"/>
            </w:r>
            <w:r w:rsidR="006D3D75">
              <w:rPr>
                <w:noProof/>
                <w:webHidden/>
              </w:rPr>
              <w:instrText xml:space="preserve"> PAGEREF _Toc199927740 \h </w:instrText>
            </w:r>
            <w:r w:rsidR="006D3D75">
              <w:rPr>
                <w:noProof/>
                <w:webHidden/>
              </w:rPr>
            </w:r>
            <w:r w:rsidR="006D3D75">
              <w:rPr>
                <w:noProof/>
                <w:webHidden/>
              </w:rPr>
              <w:fldChar w:fldCharType="separate"/>
            </w:r>
            <w:r w:rsidR="00655CB7">
              <w:rPr>
                <w:noProof/>
                <w:webHidden/>
              </w:rPr>
              <w:t>9</w:t>
            </w:r>
            <w:r w:rsidR="006D3D75">
              <w:rPr>
                <w:noProof/>
                <w:webHidden/>
              </w:rPr>
              <w:fldChar w:fldCharType="end"/>
            </w:r>
          </w:hyperlink>
        </w:p>
        <w:p w14:paraId="37AE65C9" w14:textId="2D659B8E" w:rsidR="006D3D75" w:rsidRDefault="00000000">
          <w:pPr>
            <w:pStyle w:val="Innehll2"/>
            <w:rPr>
              <w:rFonts w:asciiTheme="minorHAnsi" w:hAnsiTheme="minorHAnsi"/>
              <w:noProof/>
              <w:kern w:val="2"/>
              <w:sz w:val="24"/>
              <w:lang w:eastAsia="sv-SE"/>
              <w14:ligatures w14:val="standardContextual"/>
            </w:rPr>
          </w:pPr>
          <w:hyperlink w:anchor="_Toc199927741" w:history="1">
            <w:r w:rsidR="006D3D75" w:rsidRPr="00260DA1">
              <w:rPr>
                <w:rStyle w:val="Hyperlnk"/>
                <w:noProof/>
              </w:rPr>
              <w:t>Obligatorisk information till medarbetare</w:t>
            </w:r>
            <w:r w:rsidR="006D3D75">
              <w:rPr>
                <w:noProof/>
                <w:webHidden/>
              </w:rPr>
              <w:tab/>
            </w:r>
            <w:r w:rsidR="006D3D75">
              <w:rPr>
                <w:noProof/>
                <w:webHidden/>
              </w:rPr>
              <w:fldChar w:fldCharType="begin"/>
            </w:r>
            <w:r w:rsidR="006D3D75">
              <w:rPr>
                <w:noProof/>
                <w:webHidden/>
              </w:rPr>
              <w:instrText xml:space="preserve"> PAGEREF _Toc199927741 \h </w:instrText>
            </w:r>
            <w:r w:rsidR="006D3D75">
              <w:rPr>
                <w:noProof/>
                <w:webHidden/>
              </w:rPr>
            </w:r>
            <w:r w:rsidR="006D3D75">
              <w:rPr>
                <w:noProof/>
                <w:webHidden/>
              </w:rPr>
              <w:fldChar w:fldCharType="separate"/>
            </w:r>
            <w:r w:rsidR="00655CB7">
              <w:rPr>
                <w:noProof/>
                <w:webHidden/>
              </w:rPr>
              <w:t>9</w:t>
            </w:r>
            <w:r w:rsidR="006D3D75">
              <w:rPr>
                <w:noProof/>
                <w:webHidden/>
              </w:rPr>
              <w:fldChar w:fldCharType="end"/>
            </w:r>
          </w:hyperlink>
        </w:p>
        <w:p w14:paraId="38839747" w14:textId="510CC065" w:rsidR="006D3D75" w:rsidRDefault="00000000">
          <w:pPr>
            <w:pStyle w:val="Innehll2"/>
            <w:rPr>
              <w:rFonts w:asciiTheme="minorHAnsi" w:hAnsiTheme="minorHAnsi"/>
              <w:noProof/>
              <w:kern w:val="2"/>
              <w:sz w:val="24"/>
              <w:lang w:eastAsia="sv-SE"/>
              <w14:ligatures w14:val="standardContextual"/>
            </w:rPr>
          </w:pPr>
          <w:hyperlink w:anchor="_Toc199927742" w:history="1">
            <w:r w:rsidR="006D3D75" w:rsidRPr="00260DA1">
              <w:rPr>
                <w:rStyle w:val="Hyperlnk"/>
                <w:noProof/>
              </w:rPr>
              <w:t>Dokumentation</w:t>
            </w:r>
            <w:r w:rsidR="006D3D75">
              <w:rPr>
                <w:noProof/>
                <w:webHidden/>
              </w:rPr>
              <w:tab/>
            </w:r>
            <w:r w:rsidR="006D3D75">
              <w:rPr>
                <w:noProof/>
                <w:webHidden/>
              </w:rPr>
              <w:fldChar w:fldCharType="begin"/>
            </w:r>
            <w:r w:rsidR="006D3D75">
              <w:rPr>
                <w:noProof/>
                <w:webHidden/>
              </w:rPr>
              <w:instrText xml:space="preserve"> PAGEREF _Toc199927742 \h </w:instrText>
            </w:r>
            <w:r w:rsidR="006D3D75">
              <w:rPr>
                <w:noProof/>
                <w:webHidden/>
              </w:rPr>
            </w:r>
            <w:r w:rsidR="006D3D75">
              <w:rPr>
                <w:noProof/>
                <w:webHidden/>
              </w:rPr>
              <w:fldChar w:fldCharType="separate"/>
            </w:r>
            <w:r w:rsidR="00655CB7">
              <w:rPr>
                <w:noProof/>
                <w:webHidden/>
              </w:rPr>
              <w:t>10</w:t>
            </w:r>
            <w:r w:rsidR="006D3D75">
              <w:rPr>
                <w:noProof/>
                <w:webHidden/>
              </w:rPr>
              <w:fldChar w:fldCharType="end"/>
            </w:r>
          </w:hyperlink>
        </w:p>
        <w:p w14:paraId="2B4F4EAB" w14:textId="6950F53F" w:rsidR="006D3D75" w:rsidRDefault="00000000">
          <w:pPr>
            <w:pStyle w:val="Innehll3"/>
            <w:rPr>
              <w:rFonts w:asciiTheme="minorHAnsi" w:hAnsiTheme="minorHAnsi"/>
              <w:noProof/>
              <w:kern w:val="2"/>
              <w:sz w:val="24"/>
              <w:lang w:eastAsia="sv-SE"/>
              <w14:ligatures w14:val="standardContextual"/>
            </w:rPr>
          </w:pPr>
          <w:hyperlink w:anchor="_Toc199927743" w:history="1">
            <w:r w:rsidR="006D3D75" w:rsidRPr="00260DA1">
              <w:rPr>
                <w:rStyle w:val="Hyperlnk"/>
                <w:noProof/>
              </w:rPr>
              <w:t>Pappershandlingar</w:t>
            </w:r>
            <w:r w:rsidR="006D3D75">
              <w:rPr>
                <w:noProof/>
                <w:webHidden/>
              </w:rPr>
              <w:tab/>
            </w:r>
            <w:r w:rsidR="006D3D75">
              <w:rPr>
                <w:noProof/>
                <w:webHidden/>
              </w:rPr>
              <w:fldChar w:fldCharType="begin"/>
            </w:r>
            <w:r w:rsidR="006D3D75">
              <w:rPr>
                <w:noProof/>
                <w:webHidden/>
              </w:rPr>
              <w:instrText xml:space="preserve"> PAGEREF _Toc199927743 \h </w:instrText>
            </w:r>
            <w:r w:rsidR="006D3D75">
              <w:rPr>
                <w:noProof/>
                <w:webHidden/>
              </w:rPr>
            </w:r>
            <w:r w:rsidR="006D3D75">
              <w:rPr>
                <w:noProof/>
                <w:webHidden/>
              </w:rPr>
              <w:fldChar w:fldCharType="separate"/>
            </w:r>
            <w:r w:rsidR="00655CB7">
              <w:rPr>
                <w:noProof/>
                <w:webHidden/>
              </w:rPr>
              <w:t>10</w:t>
            </w:r>
            <w:r w:rsidR="006D3D75">
              <w:rPr>
                <w:noProof/>
                <w:webHidden/>
              </w:rPr>
              <w:fldChar w:fldCharType="end"/>
            </w:r>
          </w:hyperlink>
        </w:p>
        <w:p w14:paraId="1C89C1BA" w14:textId="0671B969" w:rsidR="006D3D75" w:rsidRDefault="00000000">
          <w:pPr>
            <w:pStyle w:val="Innehll3"/>
            <w:rPr>
              <w:rFonts w:asciiTheme="minorHAnsi" w:hAnsiTheme="minorHAnsi"/>
              <w:noProof/>
              <w:kern w:val="2"/>
              <w:sz w:val="24"/>
              <w:lang w:eastAsia="sv-SE"/>
              <w14:ligatures w14:val="standardContextual"/>
            </w:rPr>
          </w:pPr>
          <w:hyperlink w:anchor="_Toc199927744" w:history="1">
            <w:r w:rsidR="006D3D75" w:rsidRPr="00260DA1">
              <w:rPr>
                <w:rStyle w:val="Hyperlnk"/>
                <w:noProof/>
              </w:rPr>
              <w:t>Digitala handlingar</w:t>
            </w:r>
            <w:r w:rsidR="006D3D75">
              <w:rPr>
                <w:noProof/>
                <w:webHidden/>
              </w:rPr>
              <w:tab/>
            </w:r>
            <w:r w:rsidR="006D3D75">
              <w:rPr>
                <w:noProof/>
                <w:webHidden/>
              </w:rPr>
              <w:fldChar w:fldCharType="begin"/>
            </w:r>
            <w:r w:rsidR="006D3D75">
              <w:rPr>
                <w:noProof/>
                <w:webHidden/>
              </w:rPr>
              <w:instrText xml:space="preserve"> PAGEREF _Toc199927744 \h </w:instrText>
            </w:r>
            <w:r w:rsidR="006D3D75">
              <w:rPr>
                <w:noProof/>
                <w:webHidden/>
              </w:rPr>
            </w:r>
            <w:r w:rsidR="006D3D75">
              <w:rPr>
                <w:noProof/>
                <w:webHidden/>
              </w:rPr>
              <w:fldChar w:fldCharType="separate"/>
            </w:r>
            <w:r w:rsidR="00655CB7">
              <w:rPr>
                <w:noProof/>
                <w:webHidden/>
              </w:rPr>
              <w:t>10</w:t>
            </w:r>
            <w:r w:rsidR="006D3D75">
              <w:rPr>
                <w:noProof/>
                <w:webHidden/>
              </w:rPr>
              <w:fldChar w:fldCharType="end"/>
            </w:r>
          </w:hyperlink>
        </w:p>
        <w:p w14:paraId="6BD9BA9C" w14:textId="3B5BDC35" w:rsidR="006D3D75" w:rsidRDefault="00000000">
          <w:pPr>
            <w:pStyle w:val="Innehll3"/>
            <w:rPr>
              <w:rFonts w:asciiTheme="minorHAnsi" w:hAnsiTheme="minorHAnsi"/>
              <w:noProof/>
              <w:kern w:val="2"/>
              <w:sz w:val="24"/>
              <w:lang w:eastAsia="sv-SE"/>
              <w14:ligatures w14:val="standardContextual"/>
            </w:rPr>
          </w:pPr>
          <w:hyperlink w:anchor="_Toc199927745" w:history="1">
            <w:r w:rsidR="006D3D75" w:rsidRPr="00260DA1">
              <w:rPr>
                <w:rStyle w:val="Hyperlnk"/>
                <w:noProof/>
              </w:rPr>
              <w:t>Namn på elevarbeten</w:t>
            </w:r>
            <w:r w:rsidR="006D3D75">
              <w:rPr>
                <w:noProof/>
                <w:webHidden/>
              </w:rPr>
              <w:tab/>
            </w:r>
            <w:r w:rsidR="006D3D75">
              <w:rPr>
                <w:noProof/>
                <w:webHidden/>
              </w:rPr>
              <w:fldChar w:fldCharType="begin"/>
            </w:r>
            <w:r w:rsidR="006D3D75">
              <w:rPr>
                <w:noProof/>
                <w:webHidden/>
              </w:rPr>
              <w:instrText xml:space="preserve"> PAGEREF _Toc199927745 \h </w:instrText>
            </w:r>
            <w:r w:rsidR="006D3D75">
              <w:rPr>
                <w:noProof/>
                <w:webHidden/>
              </w:rPr>
            </w:r>
            <w:r w:rsidR="006D3D75">
              <w:rPr>
                <w:noProof/>
                <w:webHidden/>
              </w:rPr>
              <w:fldChar w:fldCharType="separate"/>
            </w:r>
            <w:r w:rsidR="00655CB7">
              <w:rPr>
                <w:noProof/>
                <w:webHidden/>
              </w:rPr>
              <w:t>11</w:t>
            </w:r>
            <w:r w:rsidR="006D3D75">
              <w:rPr>
                <w:noProof/>
                <w:webHidden/>
              </w:rPr>
              <w:fldChar w:fldCharType="end"/>
            </w:r>
          </w:hyperlink>
        </w:p>
        <w:p w14:paraId="1AD8DBCD" w14:textId="16A27889" w:rsidR="006D3D75" w:rsidRDefault="00000000">
          <w:pPr>
            <w:pStyle w:val="Innehll3"/>
            <w:rPr>
              <w:rFonts w:asciiTheme="minorHAnsi" w:hAnsiTheme="minorHAnsi"/>
              <w:noProof/>
              <w:kern w:val="2"/>
              <w:sz w:val="24"/>
              <w:lang w:eastAsia="sv-SE"/>
              <w14:ligatures w14:val="standardContextual"/>
            </w:rPr>
          </w:pPr>
          <w:hyperlink w:anchor="_Toc199927746" w:history="1">
            <w:r w:rsidR="006D3D75" w:rsidRPr="00260DA1">
              <w:rPr>
                <w:rStyle w:val="Hyperlnk"/>
                <w:noProof/>
              </w:rPr>
              <w:t>Fotografering</w:t>
            </w:r>
            <w:r w:rsidR="006D3D75">
              <w:rPr>
                <w:noProof/>
                <w:webHidden/>
              </w:rPr>
              <w:tab/>
            </w:r>
            <w:r w:rsidR="006D3D75">
              <w:rPr>
                <w:noProof/>
                <w:webHidden/>
              </w:rPr>
              <w:fldChar w:fldCharType="begin"/>
            </w:r>
            <w:r w:rsidR="006D3D75">
              <w:rPr>
                <w:noProof/>
                <w:webHidden/>
              </w:rPr>
              <w:instrText xml:space="preserve"> PAGEREF _Toc199927746 \h </w:instrText>
            </w:r>
            <w:r w:rsidR="006D3D75">
              <w:rPr>
                <w:noProof/>
                <w:webHidden/>
              </w:rPr>
            </w:r>
            <w:r w:rsidR="006D3D75">
              <w:rPr>
                <w:noProof/>
                <w:webHidden/>
              </w:rPr>
              <w:fldChar w:fldCharType="separate"/>
            </w:r>
            <w:r w:rsidR="00655CB7">
              <w:rPr>
                <w:noProof/>
                <w:webHidden/>
              </w:rPr>
              <w:t>11</w:t>
            </w:r>
            <w:r w:rsidR="006D3D75">
              <w:rPr>
                <w:noProof/>
                <w:webHidden/>
              </w:rPr>
              <w:fldChar w:fldCharType="end"/>
            </w:r>
          </w:hyperlink>
        </w:p>
        <w:p w14:paraId="0C74F4F5" w14:textId="246C3110" w:rsidR="006D3D75" w:rsidRDefault="00000000">
          <w:pPr>
            <w:pStyle w:val="Innehll2"/>
            <w:rPr>
              <w:rFonts w:asciiTheme="minorHAnsi" w:hAnsiTheme="minorHAnsi"/>
              <w:noProof/>
              <w:kern w:val="2"/>
              <w:sz w:val="24"/>
              <w:lang w:eastAsia="sv-SE"/>
              <w14:ligatures w14:val="standardContextual"/>
            </w:rPr>
          </w:pPr>
          <w:hyperlink w:anchor="_Toc199927747" w:history="1">
            <w:r w:rsidR="006D3D75" w:rsidRPr="00260DA1">
              <w:rPr>
                <w:rStyle w:val="Hyperlnk"/>
                <w:noProof/>
              </w:rPr>
              <w:t>Förvaring och arkivering av uppgifter</w:t>
            </w:r>
            <w:r w:rsidR="006D3D75">
              <w:rPr>
                <w:noProof/>
                <w:webHidden/>
              </w:rPr>
              <w:tab/>
            </w:r>
            <w:r w:rsidR="006D3D75">
              <w:rPr>
                <w:noProof/>
                <w:webHidden/>
              </w:rPr>
              <w:fldChar w:fldCharType="begin"/>
            </w:r>
            <w:r w:rsidR="006D3D75">
              <w:rPr>
                <w:noProof/>
                <w:webHidden/>
              </w:rPr>
              <w:instrText xml:space="preserve"> PAGEREF _Toc199927747 \h </w:instrText>
            </w:r>
            <w:r w:rsidR="006D3D75">
              <w:rPr>
                <w:noProof/>
                <w:webHidden/>
              </w:rPr>
            </w:r>
            <w:r w:rsidR="006D3D75">
              <w:rPr>
                <w:noProof/>
                <w:webHidden/>
              </w:rPr>
              <w:fldChar w:fldCharType="separate"/>
            </w:r>
            <w:r w:rsidR="00655CB7">
              <w:rPr>
                <w:noProof/>
                <w:webHidden/>
              </w:rPr>
              <w:t>11</w:t>
            </w:r>
            <w:r w:rsidR="006D3D75">
              <w:rPr>
                <w:noProof/>
                <w:webHidden/>
              </w:rPr>
              <w:fldChar w:fldCharType="end"/>
            </w:r>
          </w:hyperlink>
        </w:p>
        <w:p w14:paraId="7DE6184B" w14:textId="36AB6812" w:rsidR="006D3D75" w:rsidRDefault="00000000">
          <w:pPr>
            <w:pStyle w:val="Innehll2"/>
            <w:rPr>
              <w:rFonts w:asciiTheme="minorHAnsi" w:hAnsiTheme="minorHAnsi"/>
              <w:noProof/>
              <w:kern w:val="2"/>
              <w:sz w:val="24"/>
              <w:lang w:eastAsia="sv-SE"/>
              <w14:ligatures w14:val="standardContextual"/>
            </w:rPr>
          </w:pPr>
          <w:hyperlink w:anchor="_Toc199927748" w:history="1">
            <w:r w:rsidR="006D3D75" w:rsidRPr="00260DA1">
              <w:rPr>
                <w:rStyle w:val="Hyperlnk"/>
                <w:noProof/>
              </w:rPr>
              <w:t>Kommunikation</w:t>
            </w:r>
            <w:r w:rsidR="006D3D75">
              <w:rPr>
                <w:noProof/>
                <w:webHidden/>
              </w:rPr>
              <w:tab/>
            </w:r>
            <w:r w:rsidR="006D3D75">
              <w:rPr>
                <w:noProof/>
                <w:webHidden/>
              </w:rPr>
              <w:fldChar w:fldCharType="begin"/>
            </w:r>
            <w:r w:rsidR="006D3D75">
              <w:rPr>
                <w:noProof/>
                <w:webHidden/>
              </w:rPr>
              <w:instrText xml:space="preserve"> PAGEREF _Toc199927748 \h </w:instrText>
            </w:r>
            <w:r w:rsidR="006D3D75">
              <w:rPr>
                <w:noProof/>
                <w:webHidden/>
              </w:rPr>
            </w:r>
            <w:r w:rsidR="006D3D75">
              <w:rPr>
                <w:noProof/>
                <w:webHidden/>
              </w:rPr>
              <w:fldChar w:fldCharType="separate"/>
            </w:r>
            <w:r w:rsidR="00655CB7">
              <w:rPr>
                <w:noProof/>
                <w:webHidden/>
              </w:rPr>
              <w:t>12</w:t>
            </w:r>
            <w:r w:rsidR="006D3D75">
              <w:rPr>
                <w:noProof/>
                <w:webHidden/>
              </w:rPr>
              <w:fldChar w:fldCharType="end"/>
            </w:r>
          </w:hyperlink>
        </w:p>
        <w:p w14:paraId="7F3EE569" w14:textId="4EA6A1C1" w:rsidR="006D3D75" w:rsidRDefault="00000000">
          <w:pPr>
            <w:pStyle w:val="Innehll3"/>
            <w:rPr>
              <w:rFonts w:asciiTheme="minorHAnsi" w:hAnsiTheme="minorHAnsi"/>
              <w:noProof/>
              <w:kern w:val="2"/>
              <w:sz w:val="24"/>
              <w:lang w:eastAsia="sv-SE"/>
              <w14:ligatures w14:val="standardContextual"/>
            </w:rPr>
          </w:pPr>
          <w:hyperlink w:anchor="_Toc199927749" w:history="1">
            <w:r w:rsidR="006D3D75" w:rsidRPr="00260DA1">
              <w:rPr>
                <w:rStyle w:val="Hyperlnk"/>
                <w:noProof/>
              </w:rPr>
              <w:t>Postförmedling</w:t>
            </w:r>
            <w:r w:rsidR="006D3D75">
              <w:rPr>
                <w:noProof/>
                <w:webHidden/>
              </w:rPr>
              <w:tab/>
            </w:r>
            <w:r w:rsidR="006D3D75">
              <w:rPr>
                <w:noProof/>
                <w:webHidden/>
              </w:rPr>
              <w:fldChar w:fldCharType="begin"/>
            </w:r>
            <w:r w:rsidR="006D3D75">
              <w:rPr>
                <w:noProof/>
                <w:webHidden/>
              </w:rPr>
              <w:instrText xml:space="preserve"> PAGEREF _Toc199927749 \h </w:instrText>
            </w:r>
            <w:r w:rsidR="006D3D75">
              <w:rPr>
                <w:noProof/>
                <w:webHidden/>
              </w:rPr>
            </w:r>
            <w:r w:rsidR="006D3D75">
              <w:rPr>
                <w:noProof/>
                <w:webHidden/>
              </w:rPr>
              <w:fldChar w:fldCharType="separate"/>
            </w:r>
            <w:r w:rsidR="00655CB7">
              <w:rPr>
                <w:noProof/>
                <w:webHidden/>
              </w:rPr>
              <w:t>12</w:t>
            </w:r>
            <w:r w:rsidR="006D3D75">
              <w:rPr>
                <w:noProof/>
                <w:webHidden/>
              </w:rPr>
              <w:fldChar w:fldCharType="end"/>
            </w:r>
          </w:hyperlink>
        </w:p>
        <w:p w14:paraId="2AF3EA34" w14:textId="1352C509" w:rsidR="006D3D75" w:rsidRDefault="00000000">
          <w:pPr>
            <w:pStyle w:val="Innehll3"/>
            <w:rPr>
              <w:rFonts w:asciiTheme="minorHAnsi" w:hAnsiTheme="minorHAnsi"/>
              <w:noProof/>
              <w:kern w:val="2"/>
              <w:sz w:val="24"/>
              <w:lang w:eastAsia="sv-SE"/>
              <w14:ligatures w14:val="standardContextual"/>
            </w:rPr>
          </w:pPr>
          <w:hyperlink w:anchor="_Toc199927750" w:history="1">
            <w:r w:rsidR="006D3D75" w:rsidRPr="00260DA1">
              <w:rPr>
                <w:rStyle w:val="Hyperlnk"/>
                <w:noProof/>
              </w:rPr>
              <w:t>Internpost</w:t>
            </w:r>
            <w:r w:rsidR="006D3D75">
              <w:rPr>
                <w:noProof/>
                <w:webHidden/>
              </w:rPr>
              <w:tab/>
            </w:r>
            <w:r w:rsidR="006D3D75">
              <w:rPr>
                <w:noProof/>
                <w:webHidden/>
              </w:rPr>
              <w:fldChar w:fldCharType="begin"/>
            </w:r>
            <w:r w:rsidR="006D3D75">
              <w:rPr>
                <w:noProof/>
                <w:webHidden/>
              </w:rPr>
              <w:instrText xml:space="preserve"> PAGEREF _Toc199927750 \h </w:instrText>
            </w:r>
            <w:r w:rsidR="006D3D75">
              <w:rPr>
                <w:noProof/>
                <w:webHidden/>
              </w:rPr>
            </w:r>
            <w:r w:rsidR="006D3D75">
              <w:rPr>
                <w:noProof/>
                <w:webHidden/>
              </w:rPr>
              <w:fldChar w:fldCharType="separate"/>
            </w:r>
            <w:r w:rsidR="00655CB7">
              <w:rPr>
                <w:noProof/>
                <w:webHidden/>
              </w:rPr>
              <w:t>12</w:t>
            </w:r>
            <w:r w:rsidR="006D3D75">
              <w:rPr>
                <w:noProof/>
                <w:webHidden/>
              </w:rPr>
              <w:fldChar w:fldCharType="end"/>
            </w:r>
          </w:hyperlink>
        </w:p>
        <w:p w14:paraId="6A6C8682" w14:textId="4B398EDD" w:rsidR="006D3D75" w:rsidRDefault="00000000">
          <w:pPr>
            <w:pStyle w:val="Innehll3"/>
            <w:rPr>
              <w:rFonts w:asciiTheme="minorHAnsi" w:hAnsiTheme="minorHAnsi"/>
              <w:noProof/>
              <w:kern w:val="2"/>
              <w:sz w:val="24"/>
              <w:lang w:eastAsia="sv-SE"/>
              <w14:ligatures w14:val="standardContextual"/>
            </w:rPr>
          </w:pPr>
          <w:hyperlink w:anchor="_Toc199927751" w:history="1">
            <w:r w:rsidR="006D3D75" w:rsidRPr="00260DA1">
              <w:rPr>
                <w:rStyle w:val="Hyperlnk"/>
                <w:noProof/>
              </w:rPr>
              <w:t>Telefon</w:t>
            </w:r>
            <w:r w:rsidR="006D3D75">
              <w:rPr>
                <w:noProof/>
                <w:webHidden/>
              </w:rPr>
              <w:tab/>
            </w:r>
            <w:r w:rsidR="006D3D75">
              <w:rPr>
                <w:noProof/>
                <w:webHidden/>
              </w:rPr>
              <w:fldChar w:fldCharType="begin"/>
            </w:r>
            <w:r w:rsidR="006D3D75">
              <w:rPr>
                <w:noProof/>
                <w:webHidden/>
              </w:rPr>
              <w:instrText xml:space="preserve"> PAGEREF _Toc199927751 \h </w:instrText>
            </w:r>
            <w:r w:rsidR="006D3D75">
              <w:rPr>
                <w:noProof/>
                <w:webHidden/>
              </w:rPr>
            </w:r>
            <w:r w:rsidR="006D3D75">
              <w:rPr>
                <w:noProof/>
                <w:webHidden/>
              </w:rPr>
              <w:fldChar w:fldCharType="separate"/>
            </w:r>
            <w:r w:rsidR="00655CB7">
              <w:rPr>
                <w:noProof/>
                <w:webHidden/>
              </w:rPr>
              <w:t>12</w:t>
            </w:r>
            <w:r w:rsidR="006D3D75">
              <w:rPr>
                <w:noProof/>
                <w:webHidden/>
              </w:rPr>
              <w:fldChar w:fldCharType="end"/>
            </w:r>
          </w:hyperlink>
        </w:p>
        <w:p w14:paraId="60711D37" w14:textId="4E3C2C0E" w:rsidR="006D3D75" w:rsidRDefault="00000000">
          <w:pPr>
            <w:pStyle w:val="Innehll3"/>
            <w:rPr>
              <w:rFonts w:asciiTheme="minorHAnsi" w:hAnsiTheme="minorHAnsi"/>
              <w:noProof/>
              <w:kern w:val="2"/>
              <w:sz w:val="24"/>
              <w:lang w:eastAsia="sv-SE"/>
              <w14:ligatures w14:val="standardContextual"/>
            </w:rPr>
          </w:pPr>
          <w:hyperlink w:anchor="_Toc199927752" w:history="1">
            <w:r w:rsidR="006D3D75" w:rsidRPr="00260DA1">
              <w:rPr>
                <w:rStyle w:val="Hyperlnk"/>
                <w:noProof/>
              </w:rPr>
              <w:t>E-post</w:t>
            </w:r>
            <w:r w:rsidR="006D3D75">
              <w:rPr>
                <w:noProof/>
                <w:webHidden/>
              </w:rPr>
              <w:tab/>
            </w:r>
            <w:r w:rsidR="006D3D75">
              <w:rPr>
                <w:noProof/>
                <w:webHidden/>
              </w:rPr>
              <w:fldChar w:fldCharType="begin"/>
            </w:r>
            <w:r w:rsidR="006D3D75">
              <w:rPr>
                <w:noProof/>
                <w:webHidden/>
              </w:rPr>
              <w:instrText xml:space="preserve"> PAGEREF _Toc199927752 \h </w:instrText>
            </w:r>
            <w:r w:rsidR="006D3D75">
              <w:rPr>
                <w:noProof/>
                <w:webHidden/>
              </w:rPr>
            </w:r>
            <w:r w:rsidR="006D3D75">
              <w:rPr>
                <w:noProof/>
                <w:webHidden/>
              </w:rPr>
              <w:fldChar w:fldCharType="separate"/>
            </w:r>
            <w:r w:rsidR="00655CB7">
              <w:rPr>
                <w:noProof/>
                <w:webHidden/>
              </w:rPr>
              <w:t>13</w:t>
            </w:r>
            <w:r w:rsidR="006D3D75">
              <w:rPr>
                <w:noProof/>
                <w:webHidden/>
              </w:rPr>
              <w:fldChar w:fldCharType="end"/>
            </w:r>
          </w:hyperlink>
        </w:p>
        <w:p w14:paraId="6E7AA7B6" w14:textId="55224D52" w:rsidR="006D3D75" w:rsidRDefault="00000000">
          <w:pPr>
            <w:pStyle w:val="Innehll3"/>
            <w:rPr>
              <w:rFonts w:asciiTheme="minorHAnsi" w:hAnsiTheme="minorHAnsi"/>
              <w:noProof/>
              <w:kern w:val="2"/>
              <w:sz w:val="24"/>
              <w:lang w:eastAsia="sv-SE"/>
              <w14:ligatures w14:val="standardContextual"/>
            </w:rPr>
          </w:pPr>
          <w:hyperlink w:anchor="_Toc199927753" w:history="1">
            <w:r w:rsidR="006D3D75" w:rsidRPr="00260DA1">
              <w:rPr>
                <w:rStyle w:val="Hyperlnk"/>
                <w:noProof/>
              </w:rPr>
              <w:t>Sms</w:t>
            </w:r>
            <w:r w:rsidR="006D3D75">
              <w:rPr>
                <w:noProof/>
                <w:webHidden/>
              </w:rPr>
              <w:tab/>
            </w:r>
            <w:r w:rsidR="006D3D75">
              <w:rPr>
                <w:noProof/>
                <w:webHidden/>
              </w:rPr>
              <w:fldChar w:fldCharType="begin"/>
            </w:r>
            <w:r w:rsidR="006D3D75">
              <w:rPr>
                <w:noProof/>
                <w:webHidden/>
              </w:rPr>
              <w:instrText xml:space="preserve"> PAGEREF _Toc199927753 \h </w:instrText>
            </w:r>
            <w:r w:rsidR="006D3D75">
              <w:rPr>
                <w:noProof/>
                <w:webHidden/>
              </w:rPr>
            </w:r>
            <w:r w:rsidR="006D3D75">
              <w:rPr>
                <w:noProof/>
                <w:webHidden/>
              </w:rPr>
              <w:fldChar w:fldCharType="separate"/>
            </w:r>
            <w:r w:rsidR="00655CB7">
              <w:rPr>
                <w:noProof/>
                <w:webHidden/>
              </w:rPr>
              <w:t>13</w:t>
            </w:r>
            <w:r w:rsidR="006D3D75">
              <w:rPr>
                <w:noProof/>
                <w:webHidden/>
              </w:rPr>
              <w:fldChar w:fldCharType="end"/>
            </w:r>
          </w:hyperlink>
        </w:p>
        <w:p w14:paraId="7280DE0F" w14:textId="4DDE0B89" w:rsidR="006D3D75" w:rsidRDefault="00000000">
          <w:pPr>
            <w:pStyle w:val="Innehll2"/>
            <w:rPr>
              <w:rFonts w:asciiTheme="minorHAnsi" w:hAnsiTheme="minorHAnsi"/>
              <w:noProof/>
              <w:kern w:val="2"/>
              <w:sz w:val="24"/>
              <w:lang w:eastAsia="sv-SE"/>
              <w14:ligatures w14:val="standardContextual"/>
            </w:rPr>
          </w:pPr>
          <w:hyperlink w:anchor="_Toc199927754" w:history="1">
            <w:r w:rsidR="006D3D75" w:rsidRPr="00260DA1">
              <w:rPr>
                <w:rStyle w:val="Hyperlnk"/>
                <w:noProof/>
              </w:rPr>
              <w:t>Förfrågningar</w:t>
            </w:r>
            <w:r w:rsidR="006D3D75">
              <w:rPr>
                <w:noProof/>
                <w:webHidden/>
              </w:rPr>
              <w:tab/>
            </w:r>
            <w:r w:rsidR="006D3D75">
              <w:rPr>
                <w:noProof/>
                <w:webHidden/>
              </w:rPr>
              <w:fldChar w:fldCharType="begin"/>
            </w:r>
            <w:r w:rsidR="006D3D75">
              <w:rPr>
                <w:noProof/>
                <w:webHidden/>
              </w:rPr>
              <w:instrText xml:space="preserve"> PAGEREF _Toc199927754 \h </w:instrText>
            </w:r>
            <w:r w:rsidR="006D3D75">
              <w:rPr>
                <w:noProof/>
                <w:webHidden/>
              </w:rPr>
            </w:r>
            <w:r w:rsidR="006D3D75">
              <w:rPr>
                <w:noProof/>
                <w:webHidden/>
              </w:rPr>
              <w:fldChar w:fldCharType="separate"/>
            </w:r>
            <w:r w:rsidR="00655CB7">
              <w:rPr>
                <w:noProof/>
                <w:webHidden/>
              </w:rPr>
              <w:t>13</w:t>
            </w:r>
            <w:r w:rsidR="006D3D75">
              <w:rPr>
                <w:noProof/>
                <w:webHidden/>
              </w:rPr>
              <w:fldChar w:fldCharType="end"/>
            </w:r>
          </w:hyperlink>
        </w:p>
        <w:p w14:paraId="54D3E9D9" w14:textId="341CAFF2" w:rsidR="006D3D75" w:rsidRDefault="00000000">
          <w:pPr>
            <w:pStyle w:val="Innehll3"/>
            <w:rPr>
              <w:rFonts w:asciiTheme="minorHAnsi" w:hAnsiTheme="minorHAnsi"/>
              <w:noProof/>
              <w:kern w:val="2"/>
              <w:sz w:val="24"/>
              <w:lang w:eastAsia="sv-SE"/>
              <w14:ligatures w14:val="standardContextual"/>
            </w:rPr>
          </w:pPr>
          <w:hyperlink w:anchor="_Toc199927755" w:history="1">
            <w:r w:rsidR="006D3D75" w:rsidRPr="00260DA1">
              <w:rPr>
                <w:rStyle w:val="Hyperlnk"/>
                <w:noProof/>
              </w:rPr>
              <w:t>Information mellan förvaltningar och myndigheter</w:t>
            </w:r>
            <w:r w:rsidR="006D3D75">
              <w:rPr>
                <w:noProof/>
                <w:webHidden/>
              </w:rPr>
              <w:tab/>
            </w:r>
            <w:r w:rsidR="006D3D75">
              <w:rPr>
                <w:noProof/>
                <w:webHidden/>
              </w:rPr>
              <w:fldChar w:fldCharType="begin"/>
            </w:r>
            <w:r w:rsidR="006D3D75">
              <w:rPr>
                <w:noProof/>
                <w:webHidden/>
              </w:rPr>
              <w:instrText xml:space="preserve"> PAGEREF _Toc199927755 \h </w:instrText>
            </w:r>
            <w:r w:rsidR="006D3D75">
              <w:rPr>
                <w:noProof/>
                <w:webHidden/>
              </w:rPr>
            </w:r>
            <w:r w:rsidR="006D3D75">
              <w:rPr>
                <w:noProof/>
                <w:webHidden/>
              </w:rPr>
              <w:fldChar w:fldCharType="separate"/>
            </w:r>
            <w:r w:rsidR="00655CB7">
              <w:rPr>
                <w:noProof/>
                <w:webHidden/>
              </w:rPr>
              <w:t>13</w:t>
            </w:r>
            <w:r w:rsidR="006D3D75">
              <w:rPr>
                <w:noProof/>
                <w:webHidden/>
              </w:rPr>
              <w:fldChar w:fldCharType="end"/>
            </w:r>
          </w:hyperlink>
        </w:p>
        <w:p w14:paraId="60BF022C" w14:textId="6BA95495" w:rsidR="006D3D75" w:rsidRDefault="00000000">
          <w:pPr>
            <w:pStyle w:val="Innehll2"/>
            <w:rPr>
              <w:rFonts w:asciiTheme="minorHAnsi" w:hAnsiTheme="minorHAnsi"/>
              <w:noProof/>
              <w:kern w:val="2"/>
              <w:sz w:val="24"/>
              <w:lang w:eastAsia="sv-SE"/>
              <w14:ligatures w14:val="standardContextual"/>
            </w:rPr>
          </w:pPr>
          <w:hyperlink w:anchor="_Toc199927756" w:history="1">
            <w:r w:rsidR="006D3D75" w:rsidRPr="00260DA1">
              <w:rPr>
                <w:rStyle w:val="Hyperlnk"/>
                <w:noProof/>
              </w:rPr>
              <w:t>Beredskap för akuta situationer</w:t>
            </w:r>
            <w:r w:rsidR="006D3D75">
              <w:rPr>
                <w:noProof/>
                <w:webHidden/>
              </w:rPr>
              <w:tab/>
            </w:r>
            <w:r w:rsidR="006D3D75">
              <w:rPr>
                <w:noProof/>
                <w:webHidden/>
              </w:rPr>
              <w:fldChar w:fldCharType="begin"/>
            </w:r>
            <w:r w:rsidR="006D3D75">
              <w:rPr>
                <w:noProof/>
                <w:webHidden/>
              </w:rPr>
              <w:instrText xml:space="preserve"> PAGEREF _Toc199927756 \h </w:instrText>
            </w:r>
            <w:r w:rsidR="006D3D75">
              <w:rPr>
                <w:noProof/>
                <w:webHidden/>
              </w:rPr>
            </w:r>
            <w:r w:rsidR="006D3D75">
              <w:rPr>
                <w:noProof/>
                <w:webHidden/>
              </w:rPr>
              <w:fldChar w:fldCharType="separate"/>
            </w:r>
            <w:r w:rsidR="00655CB7">
              <w:rPr>
                <w:noProof/>
                <w:webHidden/>
              </w:rPr>
              <w:t>13</w:t>
            </w:r>
            <w:r w:rsidR="006D3D75">
              <w:rPr>
                <w:noProof/>
                <w:webHidden/>
              </w:rPr>
              <w:fldChar w:fldCharType="end"/>
            </w:r>
          </w:hyperlink>
        </w:p>
        <w:p w14:paraId="1AC331BF" w14:textId="67DA7A9D" w:rsidR="006D3D75" w:rsidRDefault="00000000">
          <w:pPr>
            <w:pStyle w:val="Innehll3"/>
            <w:rPr>
              <w:rFonts w:asciiTheme="minorHAnsi" w:hAnsiTheme="minorHAnsi"/>
              <w:noProof/>
              <w:kern w:val="2"/>
              <w:sz w:val="24"/>
              <w:lang w:eastAsia="sv-SE"/>
              <w14:ligatures w14:val="standardContextual"/>
            </w:rPr>
          </w:pPr>
          <w:hyperlink w:anchor="_Toc199927757" w:history="1">
            <w:r w:rsidR="006D3D75" w:rsidRPr="00260DA1">
              <w:rPr>
                <w:rStyle w:val="Hyperlnk"/>
                <w:noProof/>
              </w:rPr>
              <w:t>Om skyddade uppgifter röjs</w:t>
            </w:r>
            <w:r w:rsidR="006D3D75">
              <w:rPr>
                <w:noProof/>
                <w:webHidden/>
              </w:rPr>
              <w:tab/>
            </w:r>
            <w:r w:rsidR="006D3D75">
              <w:rPr>
                <w:noProof/>
                <w:webHidden/>
              </w:rPr>
              <w:fldChar w:fldCharType="begin"/>
            </w:r>
            <w:r w:rsidR="006D3D75">
              <w:rPr>
                <w:noProof/>
                <w:webHidden/>
              </w:rPr>
              <w:instrText xml:space="preserve"> PAGEREF _Toc199927757 \h </w:instrText>
            </w:r>
            <w:r w:rsidR="006D3D75">
              <w:rPr>
                <w:noProof/>
                <w:webHidden/>
              </w:rPr>
            </w:r>
            <w:r w:rsidR="006D3D75">
              <w:rPr>
                <w:noProof/>
                <w:webHidden/>
              </w:rPr>
              <w:fldChar w:fldCharType="separate"/>
            </w:r>
            <w:r w:rsidR="00655CB7">
              <w:rPr>
                <w:noProof/>
                <w:webHidden/>
              </w:rPr>
              <w:t>13</w:t>
            </w:r>
            <w:r w:rsidR="006D3D75">
              <w:rPr>
                <w:noProof/>
                <w:webHidden/>
              </w:rPr>
              <w:fldChar w:fldCharType="end"/>
            </w:r>
          </w:hyperlink>
        </w:p>
        <w:p w14:paraId="4D58251B" w14:textId="3C4955A4" w:rsidR="006D3D75" w:rsidRDefault="00000000">
          <w:pPr>
            <w:pStyle w:val="Innehll3"/>
            <w:rPr>
              <w:rFonts w:asciiTheme="minorHAnsi" w:hAnsiTheme="minorHAnsi"/>
              <w:noProof/>
              <w:kern w:val="2"/>
              <w:sz w:val="24"/>
              <w:lang w:eastAsia="sv-SE"/>
              <w14:ligatures w14:val="standardContextual"/>
            </w:rPr>
          </w:pPr>
          <w:hyperlink w:anchor="_Toc199927758" w:history="1">
            <w:r w:rsidR="006D3D75" w:rsidRPr="00260DA1">
              <w:rPr>
                <w:rStyle w:val="Hyperlnk"/>
                <w:noProof/>
              </w:rPr>
              <w:t>Vid akut hot</w:t>
            </w:r>
            <w:r w:rsidR="006D3D75">
              <w:rPr>
                <w:noProof/>
                <w:webHidden/>
              </w:rPr>
              <w:tab/>
            </w:r>
            <w:r w:rsidR="006D3D75">
              <w:rPr>
                <w:noProof/>
                <w:webHidden/>
              </w:rPr>
              <w:fldChar w:fldCharType="begin"/>
            </w:r>
            <w:r w:rsidR="006D3D75">
              <w:rPr>
                <w:noProof/>
                <w:webHidden/>
              </w:rPr>
              <w:instrText xml:space="preserve"> PAGEREF _Toc199927758 \h </w:instrText>
            </w:r>
            <w:r w:rsidR="006D3D75">
              <w:rPr>
                <w:noProof/>
                <w:webHidden/>
              </w:rPr>
            </w:r>
            <w:r w:rsidR="006D3D75">
              <w:rPr>
                <w:noProof/>
                <w:webHidden/>
              </w:rPr>
              <w:fldChar w:fldCharType="separate"/>
            </w:r>
            <w:r w:rsidR="00655CB7">
              <w:rPr>
                <w:noProof/>
                <w:webHidden/>
              </w:rPr>
              <w:t>14</w:t>
            </w:r>
            <w:r w:rsidR="006D3D75">
              <w:rPr>
                <w:noProof/>
                <w:webHidden/>
              </w:rPr>
              <w:fldChar w:fldCharType="end"/>
            </w:r>
          </w:hyperlink>
        </w:p>
        <w:p w14:paraId="499469E7" w14:textId="679A6EAC" w:rsidR="006D3D75" w:rsidRDefault="00000000">
          <w:pPr>
            <w:pStyle w:val="Innehll3"/>
            <w:rPr>
              <w:rFonts w:asciiTheme="minorHAnsi" w:hAnsiTheme="minorHAnsi"/>
              <w:noProof/>
              <w:kern w:val="2"/>
              <w:sz w:val="24"/>
              <w:lang w:eastAsia="sv-SE"/>
              <w14:ligatures w14:val="standardContextual"/>
            </w:rPr>
          </w:pPr>
          <w:hyperlink w:anchor="_Toc199927759" w:history="1">
            <w:r w:rsidR="006D3D75" w:rsidRPr="00260DA1">
              <w:rPr>
                <w:rStyle w:val="Hyperlnk"/>
                <w:noProof/>
              </w:rPr>
              <w:t>Om familjen måste flytta snabbt</w:t>
            </w:r>
            <w:r w:rsidR="006D3D75">
              <w:rPr>
                <w:noProof/>
                <w:webHidden/>
              </w:rPr>
              <w:tab/>
            </w:r>
            <w:r w:rsidR="006D3D75">
              <w:rPr>
                <w:noProof/>
                <w:webHidden/>
              </w:rPr>
              <w:fldChar w:fldCharType="begin"/>
            </w:r>
            <w:r w:rsidR="006D3D75">
              <w:rPr>
                <w:noProof/>
                <w:webHidden/>
              </w:rPr>
              <w:instrText xml:space="preserve"> PAGEREF _Toc199927759 \h </w:instrText>
            </w:r>
            <w:r w:rsidR="006D3D75">
              <w:rPr>
                <w:noProof/>
                <w:webHidden/>
              </w:rPr>
            </w:r>
            <w:r w:rsidR="006D3D75">
              <w:rPr>
                <w:noProof/>
                <w:webHidden/>
              </w:rPr>
              <w:fldChar w:fldCharType="separate"/>
            </w:r>
            <w:r w:rsidR="00655CB7">
              <w:rPr>
                <w:noProof/>
                <w:webHidden/>
              </w:rPr>
              <w:t>14</w:t>
            </w:r>
            <w:r w:rsidR="006D3D75">
              <w:rPr>
                <w:noProof/>
                <w:webHidden/>
              </w:rPr>
              <w:fldChar w:fldCharType="end"/>
            </w:r>
          </w:hyperlink>
        </w:p>
        <w:p w14:paraId="5DAFAEBD" w14:textId="27315C72" w:rsidR="006D3D75" w:rsidRDefault="00000000">
          <w:pPr>
            <w:pStyle w:val="Innehll2"/>
            <w:rPr>
              <w:rFonts w:asciiTheme="minorHAnsi" w:hAnsiTheme="minorHAnsi"/>
              <w:noProof/>
              <w:kern w:val="2"/>
              <w:sz w:val="24"/>
              <w:lang w:eastAsia="sv-SE"/>
              <w14:ligatures w14:val="standardContextual"/>
            </w:rPr>
          </w:pPr>
          <w:hyperlink w:anchor="_Toc199927760" w:history="1">
            <w:r w:rsidR="006D3D75" w:rsidRPr="00260DA1">
              <w:rPr>
                <w:rStyle w:val="Hyperlnk"/>
                <w:noProof/>
              </w:rPr>
              <w:t>Allmän information</w:t>
            </w:r>
            <w:r w:rsidR="006D3D75">
              <w:rPr>
                <w:noProof/>
                <w:webHidden/>
              </w:rPr>
              <w:tab/>
            </w:r>
            <w:r w:rsidR="006D3D75">
              <w:rPr>
                <w:noProof/>
                <w:webHidden/>
              </w:rPr>
              <w:fldChar w:fldCharType="begin"/>
            </w:r>
            <w:r w:rsidR="006D3D75">
              <w:rPr>
                <w:noProof/>
                <w:webHidden/>
              </w:rPr>
              <w:instrText xml:space="preserve"> PAGEREF _Toc199927760 \h </w:instrText>
            </w:r>
            <w:r w:rsidR="006D3D75">
              <w:rPr>
                <w:noProof/>
                <w:webHidden/>
              </w:rPr>
            </w:r>
            <w:r w:rsidR="006D3D75">
              <w:rPr>
                <w:noProof/>
                <w:webHidden/>
              </w:rPr>
              <w:fldChar w:fldCharType="separate"/>
            </w:r>
            <w:r w:rsidR="00655CB7">
              <w:rPr>
                <w:noProof/>
                <w:webHidden/>
              </w:rPr>
              <w:t>14</w:t>
            </w:r>
            <w:r w:rsidR="006D3D75">
              <w:rPr>
                <w:noProof/>
                <w:webHidden/>
              </w:rPr>
              <w:fldChar w:fldCharType="end"/>
            </w:r>
          </w:hyperlink>
        </w:p>
        <w:p w14:paraId="37CF711C" w14:textId="413D3CDD" w:rsidR="006D3D75" w:rsidRDefault="00000000">
          <w:pPr>
            <w:pStyle w:val="Innehll3"/>
            <w:rPr>
              <w:rFonts w:asciiTheme="minorHAnsi" w:hAnsiTheme="minorHAnsi"/>
              <w:noProof/>
              <w:kern w:val="2"/>
              <w:sz w:val="24"/>
              <w:lang w:eastAsia="sv-SE"/>
              <w14:ligatures w14:val="standardContextual"/>
            </w:rPr>
          </w:pPr>
          <w:hyperlink w:anchor="_Toc199927761" w:history="1">
            <w:r w:rsidR="006D3D75" w:rsidRPr="00260DA1">
              <w:rPr>
                <w:rStyle w:val="Hyperlnk"/>
                <w:noProof/>
              </w:rPr>
              <w:t>Ansökningar</w:t>
            </w:r>
            <w:r w:rsidR="006D3D75">
              <w:rPr>
                <w:noProof/>
                <w:webHidden/>
              </w:rPr>
              <w:tab/>
            </w:r>
            <w:r w:rsidR="006D3D75">
              <w:rPr>
                <w:noProof/>
                <w:webHidden/>
              </w:rPr>
              <w:fldChar w:fldCharType="begin"/>
            </w:r>
            <w:r w:rsidR="006D3D75">
              <w:rPr>
                <w:noProof/>
                <w:webHidden/>
              </w:rPr>
              <w:instrText xml:space="preserve"> PAGEREF _Toc199927761 \h </w:instrText>
            </w:r>
            <w:r w:rsidR="006D3D75">
              <w:rPr>
                <w:noProof/>
                <w:webHidden/>
              </w:rPr>
            </w:r>
            <w:r w:rsidR="006D3D75">
              <w:rPr>
                <w:noProof/>
                <w:webHidden/>
              </w:rPr>
              <w:fldChar w:fldCharType="separate"/>
            </w:r>
            <w:r w:rsidR="00655CB7">
              <w:rPr>
                <w:noProof/>
                <w:webHidden/>
              </w:rPr>
              <w:t>14</w:t>
            </w:r>
            <w:r w:rsidR="006D3D75">
              <w:rPr>
                <w:noProof/>
                <w:webHidden/>
              </w:rPr>
              <w:fldChar w:fldCharType="end"/>
            </w:r>
          </w:hyperlink>
        </w:p>
        <w:p w14:paraId="2C3320F4" w14:textId="7ED83E19" w:rsidR="006D3D75" w:rsidRDefault="00000000">
          <w:pPr>
            <w:pStyle w:val="Innehll3"/>
            <w:rPr>
              <w:rFonts w:asciiTheme="minorHAnsi" w:hAnsiTheme="minorHAnsi"/>
              <w:noProof/>
              <w:kern w:val="2"/>
              <w:sz w:val="24"/>
              <w:lang w:eastAsia="sv-SE"/>
              <w14:ligatures w14:val="standardContextual"/>
            </w:rPr>
          </w:pPr>
          <w:hyperlink w:anchor="_Toc199927762" w:history="1">
            <w:r w:rsidR="006D3D75" w:rsidRPr="00260DA1">
              <w:rPr>
                <w:rStyle w:val="Hyperlnk"/>
                <w:noProof/>
              </w:rPr>
              <w:t>Ansökan om praktikplats</w:t>
            </w:r>
            <w:r w:rsidR="006D3D75">
              <w:rPr>
                <w:noProof/>
                <w:webHidden/>
              </w:rPr>
              <w:tab/>
            </w:r>
            <w:r w:rsidR="006D3D75">
              <w:rPr>
                <w:noProof/>
                <w:webHidden/>
              </w:rPr>
              <w:fldChar w:fldCharType="begin"/>
            </w:r>
            <w:r w:rsidR="006D3D75">
              <w:rPr>
                <w:noProof/>
                <w:webHidden/>
              </w:rPr>
              <w:instrText xml:space="preserve"> PAGEREF _Toc199927762 \h </w:instrText>
            </w:r>
            <w:r w:rsidR="006D3D75">
              <w:rPr>
                <w:noProof/>
                <w:webHidden/>
              </w:rPr>
            </w:r>
            <w:r w:rsidR="006D3D75">
              <w:rPr>
                <w:noProof/>
                <w:webHidden/>
              </w:rPr>
              <w:fldChar w:fldCharType="separate"/>
            </w:r>
            <w:r w:rsidR="00655CB7">
              <w:rPr>
                <w:noProof/>
                <w:webHidden/>
              </w:rPr>
              <w:t>15</w:t>
            </w:r>
            <w:r w:rsidR="006D3D75">
              <w:rPr>
                <w:noProof/>
                <w:webHidden/>
              </w:rPr>
              <w:fldChar w:fldCharType="end"/>
            </w:r>
          </w:hyperlink>
        </w:p>
        <w:p w14:paraId="40840C0E" w14:textId="69EB0C4D" w:rsidR="006D3D75" w:rsidRDefault="00000000">
          <w:pPr>
            <w:pStyle w:val="Innehll3"/>
            <w:rPr>
              <w:rFonts w:asciiTheme="minorHAnsi" w:hAnsiTheme="minorHAnsi"/>
              <w:noProof/>
              <w:kern w:val="2"/>
              <w:sz w:val="24"/>
              <w:lang w:eastAsia="sv-SE"/>
              <w14:ligatures w14:val="standardContextual"/>
            </w:rPr>
          </w:pPr>
          <w:hyperlink w:anchor="_Toc199927763" w:history="1">
            <w:r w:rsidR="006D3D75" w:rsidRPr="00260DA1">
              <w:rPr>
                <w:rStyle w:val="Hyperlnk"/>
                <w:noProof/>
              </w:rPr>
              <w:t>Betyg</w:t>
            </w:r>
            <w:r w:rsidR="006D3D75">
              <w:rPr>
                <w:noProof/>
                <w:webHidden/>
              </w:rPr>
              <w:tab/>
            </w:r>
            <w:r w:rsidR="006D3D75">
              <w:rPr>
                <w:noProof/>
                <w:webHidden/>
              </w:rPr>
              <w:fldChar w:fldCharType="begin"/>
            </w:r>
            <w:r w:rsidR="006D3D75">
              <w:rPr>
                <w:noProof/>
                <w:webHidden/>
              </w:rPr>
              <w:instrText xml:space="preserve"> PAGEREF _Toc199927763 \h </w:instrText>
            </w:r>
            <w:r w:rsidR="006D3D75">
              <w:rPr>
                <w:noProof/>
                <w:webHidden/>
              </w:rPr>
            </w:r>
            <w:r w:rsidR="006D3D75">
              <w:rPr>
                <w:noProof/>
                <w:webHidden/>
              </w:rPr>
              <w:fldChar w:fldCharType="separate"/>
            </w:r>
            <w:r w:rsidR="00655CB7">
              <w:rPr>
                <w:noProof/>
                <w:webHidden/>
              </w:rPr>
              <w:t>15</w:t>
            </w:r>
            <w:r w:rsidR="006D3D75">
              <w:rPr>
                <w:noProof/>
                <w:webHidden/>
              </w:rPr>
              <w:fldChar w:fldCharType="end"/>
            </w:r>
          </w:hyperlink>
        </w:p>
        <w:p w14:paraId="24CF3FA4" w14:textId="379DFAAD" w:rsidR="006D3D75" w:rsidRDefault="00000000">
          <w:pPr>
            <w:pStyle w:val="Innehll3"/>
            <w:rPr>
              <w:rFonts w:asciiTheme="minorHAnsi" w:hAnsiTheme="minorHAnsi"/>
              <w:noProof/>
              <w:kern w:val="2"/>
              <w:sz w:val="24"/>
              <w:lang w:eastAsia="sv-SE"/>
              <w14:ligatures w14:val="standardContextual"/>
            </w:rPr>
          </w:pPr>
          <w:hyperlink w:anchor="_Toc199927764" w:history="1">
            <w:r w:rsidR="006D3D75" w:rsidRPr="00260DA1">
              <w:rPr>
                <w:rStyle w:val="Hyperlnk"/>
                <w:noProof/>
              </w:rPr>
              <w:t>Bibliotekslån</w:t>
            </w:r>
            <w:r w:rsidR="006D3D75">
              <w:rPr>
                <w:noProof/>
                <w:webHidden/>
              </w:rPr>
              <w:tab/>
            </w:r>
            <w:r w:rsidR="006D3D75">
              <w:rPr>
                <w:noProof/>
                <w:webHidden/>
              </w:rPr>
              <w:fldChar w:fldCharType="begin"/>
            </w:r>
            <w:r w:rsidR="006D3D75">
              <w:rPr>
                <w:noProof/>
                <w:webHidden/>
              </w:rPr>
              <w:instrText xml:space="preserve"> PAGEREF _Toc199927764 \h </w:instrText>
            </w:r>
            <w:r w:rsidR="006D3D75">
              <w:rPr>
                <w:noProof/>
                <w:webHidden/>
              </w:rPr>
            </w:r>
            <w:r w:rsidR="006D3D75">
              <w:rPr>
                <w:noProof/>
                <w:webHidden/>
              </w:rPr>
              <w:fldChar w:fldCharType="separate"/>
            </w:r>
            <w:r w:rsidR="00655CB7">
              <w:rPr>
                <w:noProof/>
                <w:webHidden/>
              </w:rPr>
              <w:t>15</w:t>
            </w:r>
            <w:r w:rsidR="006D3D75">
              <w:rPr>
                <w:noProof/>
                <w:webHidden/>
              </w:rPr>
              <w:fldChar w:fldCharType="end"/>
            </w:r>
          </w:hyperlink>
        </w:p>
        <w:p w14:paraId="3DC94627" w14:textId="089ED342" w:rsidR="006D3D75" w:rsidRDefault="00000000">
          <w:pPr>
            <w:pStyle w:val="Innehll3"/>
            <w:rPr>
              <w:rFonts w:asciiTheme="minorHAnsi" w:hAnsiTheme="minorHAnsi"/>
              <w:noProof/>
              <w:kern w:val="2"/>
              <w:sz w:val="24"/>
              <w:lang w:eastAsia="sv-SE"/>
              <w14:ligatures w14:val="standardContextual"/>
            </w:rPr>
          </w:pPr>
          <w:hyperlink w:anchor="_Toc199927765" w:history="1">
            <w:r w:rsidR="006D3D75" w:rsidRPr="00260DA1">
              <w:rPr>
                <w:rStyle w:val="Hyperlnk"/>
                <w:noProof/>
              </w:rPr>
              <w:t>Gymnasieantagningen</w:t>
            </w:r>
            <w:r w:rsidR="006D3D75">
              <w:rPr>
                <w:noProof/>
                <w:webHidden/>
              </w:rPr>
              <w:tab/>
            </w:r>
            <w:r w:rsidR="006D3D75">
              <w:rPr>
                <w:noProof/>
                <w:webHidden/>
              </w:rPr>
              <w:fldChar w:fldCharType="begin"/>
            </w:r>
            <w:r w:rsidR="006D3D75">
              <w:rPr>
                <w:noProof/>
                <w:webHidden/>
              </w:rPr>
              <w:instrText xml:space="preserve"> PAGEREF _Toc199927765 \h </w:instrText>
            </w:r>
            <w:r w:rsidR="006D3D75">
              <w:rPr>
                <w:noProof/>
                <w:webHidden/>
              </w:rPr>
            </w:r>
            <w:r w:rsidR="006D3D75">
              <w:rPr>
                <w:noProof/>
                <w:webHidden/>
              </w:rPr>
              <w:fldChar w:fldCharType="separate"/>
            </w:r>
            <w:r w:rsidR="00655CB7">
              <w:rPr>
                <w:noProof/>
                <w:webHidden/>
              </w:rPr>
              <w:t>15</w:t>
            </w:r>
            <w:r w:rsidR="006D3D75">
              <w:rPr>
                <w:noProof/>
                <w:webHidden/>
              </w:rPr>
              <w:fldChar w:fldCharType="end"/>
            </w:r>
          </w:hyperlink>
        </w:p>
        <w:p w14:paraId="6D951C42" w14:textId="3DCAD5BF" w:rsidR="006D3D75" w:rsidRDefault="00000000">
          <w:pPr>
            <w:pStyle w:val="Innehll3"/>
            <w:rPr>
              <w:rFonts w:asciiTheme="minorHAnsi" w:hAnsiTheme="minorHAnsi"/>
              <w:noProof/>
              <w:kern w:val="2"/>
              <w:sz w:val="24"/>
              <w:lang w:eastAsia="sv-SE"/>
              <w14:ligatures w14:val="standardContextual"/>
            </w:rPr>
          </w:pPr>
          <w:hyperlink w:anchor="_Toc199927766" w:history="1">
            <w:r w:rsidR="006D3D75" w:rsidRPr="00260DA1">
              <w:rPr>
                <w:rStyle w:val="Hyperlnk"/>
                <w:noProof/>
              </w:rPr>
              <w:t>Modersmålsundervisning och studiehandledning</w:t>
            </w:r>
            <w:r w:rsidR="006D3D75">
              <w:rPr>
                <w:noProof/>
                <w:webHidden/>
              </w:rPr>
              <w:tab/>
            </w:r>
            <w:r w:rsidR="006D3D75">
              <w:rPr>
                <w:noProof/>
                <w:webHidden/>
              </w:rPr>
              <w:fldChar w:fldCharType="begin"/>
            </w:r>
            <w:r w:rsidR="006D3D75">
              <w:rPr>
                <w:noProof/>
                <w:webHidden/>
              </w:rPr>
              <w:instrText xml:space="preserve"> PAGEREF _Toc199927766 \h </w:instrText>
            </w:r>
            <w:r w:rsidR="006D3D75">
              <w:rPr>
                <w:noProof/>
                <w:webHidden/>
              </w:rPr>
            </w:r>
            <w:r w:rsidR="006D3D75">
              <w:rPr>
                <w:noProof/>
                <w:webHidden/>
              </w:rPr>
              <w:fldChar w:fldCharType="separate"/>
            </w:r>
            <w:r w:rsidR="00655CB7">
              <w:rPr>
                <w:noProof/>
                <w:webHidden/>
              </w:rPr>
              <w:t>15</w:t>
            </w:r>
            <w:r w:rsidR="006D3D75">
              <w:rPr>
                <w:noProof/>
                <w:webHidden/>
              </w:rPr>
              <w:fldChar w:fldCharType="end"/>
            </w:r>
          </w:hyperlink>
        </w:p>
        <w:p w14:paraId="0C6A04DE" w14:textId="50B86811" w:rsidR="006D3D75" w:rsidRDefault="00000000">
          <w:pPr>
            <w:pStyle w:val="Innehll3"/>
            <w:rPr>
              <w:rFonts w:asciiTheme="minorHAnsi" w:hAnsiTheme="minorHAnsi"/>
              <w:noProof/>
              <w:kern w:val="2"/>
              <w:sz w:val="24"/>
              <w:lang w:eastAsia="sv-SE"/>
              <w14:ligatures w14:val="standardContextual"/>
            </w:rPr>
          </w:pPr>
          <w:hyperlink w:anchor="_Toc199927767" w:history="1">
            <w:r w:rsidR="006D3D75" w:rsidRPr="00260DA1">
              <w:rPr>
                <w:rStyle w:val="Hyperlnk"/>
                <w:noProof/>
              </w:rPr>
              <w:t>Sjuk- och frånvarorapportering</w:t>
            </w:r>
            <w:r w:rsidR="006D3D75">
              <w:rPr>
                <w:noProof/>
                <w:webHidden/>
              </w:rPr>
              <w:tab/>
            </w:r>
            <w:r w:rsidR="006D3D75">
              <w:rPr>
                <w:noProof/>
                <w:webHidden/>
              </w:rPr>
              <w:fldChar w:fldCharType="begin"/>
            </w:r>
            <w:r w:rsidR="006D3D75">
              <w:rPr>
                <w:noProof/>
                <w:webHidden/>
              </w:rPr>
              <w:instrText xml:space="preserve"> PAGEREF _Toc199927767 \h </w:instrText>
            </w:r>
            <w:r w:rsidR="006D3D75">
              <w:rPr>
                <w:noProof/>
                <w:webHidden/>
              </w:rPr>
            </w:r>
            <w:r w:rsidR="006D3D75">
              <w:rPr>
                <w:noProof/>
                <w:webHidden/>
              </w:rPr>
              <w:fldChar w:fldCharType="separate"/>
            </w:r>
            <w:r w:rsidR="00655CB7">
              <w:rPr>
                <w:noProof/>
                <w:webHidden/>
              </w:rPr>
              <w:t>15</w:t>
            </w:r>
            <w:r w:rsidR="006D3D75">
              <w:rPr>
                <w:noProof/>
                <w:webHidden/>
              </w:rPr>
              <w:fldChar w:fldCharType="end"/>
            </w:r>
          </w:hyperlink>
        </w:p>
        <w:p w14:paraId="5A4979E9" w14:textId="5901829A" w:rsidR="006D3D75" w:rsidRDefault="00000000">
          <w:pPr>
            <w:pStyle w:val="Innehll3"/>
            <w:rPr>
              <w:rFonts w:asciiTheme="minorHAnsi" w:hAnsiTheme="minorHAnsi"/>
              <w:noProof/>
              <w:kern w:val="2"/>
              <w:sz w:val="24"/>
              <w:lang w:eastAsia="sv-SE"/>
              <w14:ligatures w14:val="standardContextual"/>
            </w:rPr>
          </w:pPr>
          <w:hyperlink w:anchor="_Toc199927768" w:history="1">
            <w:r w:rsidR="006D3D75" w:rsidRPr="00260DA1">
              <w:rPr>
                <w:rStyle w:val="Hyperlnk"/>
                <w:noProof/>
              </w:rPr>
              <w:t>Utflykter och studiebesök</w:t>
            </w:r>
            <w:r w:rsidR="006D3D75">
              <w:rPr>
                <w:noProof/>
                <w:webHidden/>
              </w:rPr>
              <w:tab/>
            </w:r>
            <w:r w:rsidR="006D3D75">
              <w:rPr>
                <w:noProof/>
                <w:webHidden/>
              </w:rPr>
              <w:fldChar w:fldCharType="begin"/>
            </w:r>
            <w:r w:rsidR="006D3D75">
              <w:rPr>
                <w:noProof/>
                <w:webHidden/>
              </w:rPr>
              <w:instrText xml:space="preserve"> PAGEREF _Toc199927768 \h </w:instrText>
            </w:r>
            <w:r w:rsidR="006D3D75">
              <w:rPr>
                <w:noProof/>
                <w:webHidden/>
              </w:rPr>
            </w:r>
            <w:r w:rsidR="006D3D75">
              <w:rPr>
                <w:noProof/>
                <w:webHidden/>
              </w:rPr>
              <w:fldChar w:fldCharType="separate"/>
            </w:r>
            <w:r w:rsidR="00655CB7">
              <w:rPr>
                <w:noProof/>
                <w:webHidden/>
              </w:rPr>
              <w:t>16</w:t>
            </w:r>
            <w:r w:rsidR="006D3D75">
              <w:rPr>
                <w:noProof/>
                <w:webHidden/>
              </w:rPr>
              <w:fldChar w:fldCharType="end"/>
            </w:r>
          </w:hyperlink>
        </w:p>
        <w:p w14:paraId="4FD6C180" w14:textId="4D383188" w:rsidR="006D3D75" w:rsidRDefault="00000000">
          <w:pPr>
            <w:pStyle w:val="Innehll3"/>
            <w:rPr>
              <w:rFonts w:asciiTheme="minorHAnsi" w:hAnsiTheme="minorHAnsi"/>
              <w:noProof/>
              <w:kern w:val="2"/>
              <w:sz w:val="24"/>
              <w:lang w:eastAsia="sv-SE"/>
              <w14:ligatures w14:val="standardContextual"/>
            </w:rPr>
          </w:pPr>
          <w:hyperlink w:anchor="_Toc199927769" w:history="1">
            <w:r w:rsidR="006D3D75" w:rsidRPr="00260DA1">
              <w:rPr>
                <w:rStyle w:val="Hyperlnk"/>
                <w:noProof/>
              </w:rPr>
              <w:t>Val till Ungdomsfullmäktige</w:t>
            </w:r>
            <w:r w:rsidR="006D3D75">
              <w:rPr>
                <w:noProof/>
                <w:webHidden/>
              </w:rPr>
              <w:tab/>
            </w:r>
            <w:r w:rsidR="006D3D75">
              <w:rPr>
                <w:noProof/>
                <w:webHidden/>
              </w:rPr>
              <w:fldChar w:fldCharType="begin"/>
            </w:r>
            <w:r w:rsidR="006D3D75">
              <w:rPr>
                <w:noProof/>
                <w:webHidden/>
              </w:rPr>
              <w:instrText xml:space="preserve"> PAGEREF _Toc199927769 \h </w:instrText>
            </w:r>
            <w:r w:rsidR="006D3D75">
              <w:rPr>
                <w:noProof/>
                <w:webHidden/>
              </w:rPr>
            </w:r>
            <w:r w:rsidR="006D3D75">
              <w:rPr>
                <w:noProof/>
                <w:webHidden/>
              </w:rPr>
              <w:fldChar w:fldCharType="separate"/>
            </w:r>
            <w:r w:rsidR="00655CB7">
              <w:rPr>
                <w:noProof/>
                <w:webHidden/>
              </w:rPr>
              <w:t>16</w:t>
            </w:r>
            <w:r w:rsidR="006D3D75">
              <w:rPr>
                <w:noProof/>
                <w:webHidden/>
              </w:rPr>
              <w:fldChar w:fldCharType="end"/>
            </w:r>
          </w:hyperlink>
        </w:p>
        <w:p w14:paraId="7CCA2DE1" w14:textId="11082CA2" w:rsidR="006D3D75" w:rsidRDefault="00000000">
          <w:pPr>
            <w:pStyle w:val="Innehll3"/>
            <w:rPr>
              <w:rFonts w:asciiTheme="minorHAnsi" w:hAnsiTheme="minorHAnsi"/>
              <w:noProof/>
              <w:kern w:val="2"/>
              <w:sz w:val="24"/>
              <w:lang w:eastAsia="sv-SE"/>
              <w14:ligatures w14:val="standardContextual"/>
            </w:rPr>
          </w:pPr>
          <w:hyperlink w:anchor="_Toc199927770" w:history="1">
            <w:r w:rsidR="006D3D75" w:rsidRPr="00260DA1">
              <w:rPr>
                <w:rStyle w:val="Hyperlnk"/>
                <w:noProof/>
              </w:rPr>
              <w:t>Västtrafikkort</w:t>
            </w:r>
            <w:r w:rsidR="006D3D75">
              <w:rPr>
                <w:noProof/>
                <w:webHidden/>
              </w:rPr>
              <w:tab/>
            </w:r>
            <w:r w:rsidR="006D3D75">
              <w:rPr>
                <w:noProof/>
                <w:webHidden/>
              </w:rPr>
              <w:fldChar w:fldCharType="begin"/>
            </w:r>
            <w:r w:rsidR="006D3D75">
              <w:rPr>
                <w:noProof/>
                <w:webHidden/>
              </w:rPr>
              <w:instrText xml:space="preserve"> PAGEREF _Toc199927770 \h </w:instrText>
            </w:r>
            <w:r w:rsidR="006D3D75">
              <w:rPr>
                <w:noProof/>
                <w:webHidden/>
              </w:rPr>
            </w:r>
            <w:r w:rsidR="006D3D75">
              <w:rPr>
                <w:noProof/>
                <w:webHidden/>
              </w:rPr>
              <w:fldChar w:fldCharType="separate"/>
            </w:r>
            <w:r w:rsidR="00655CB7">
              <w:rPr>
                <w:noProof/>
                <w:webHidden/>
              </w:rPr>
              <w:t>16</w:t>
            </w:r>
            <w:r w:rsidR="006D3D75">
              <w:rPr>
                <w:noProof/>
                <w:webHidden/>
              </w:rPr>
              <w:fldChar w:fldCharType="end"/>
            </w:r>
          </w:hyperlink>
        </w:p>
        <w:p w14:paraId="734EFD88" w14:textId="2EE15954" w:rsidR="006D3D75" w:rsidRDefault="00000000">
          <w:pPr>
            <w:pStyle w:val="Innehll2"/>
            <w:rPr>
              <w:rFonts w:asciiTheme="minorHAnsi" w:hAnsiTheme="minorHAnsi"/>
              <w:noProof/>
              <w:kern w:val="2"/>
              <w:sz w:val="24"/>
              <w:lang w:eastAsia="sv-SE"/>
              <w14:ligatures w14:val="standardContextual"/>
            </w:rPr>
          </w:pPr>
          <w:hyperlink w:anchor="_Toc199927771" w:history="1">
            <w:r w:rsidR="006D3D75" w:rsidRPr="00260DA1">
              <w:rPr>
                <w:rStyle w:val="Hyperlnk"/>
                <w:noProof/>
              </w:rPr>
              <w:t>IT-system</w:t>
            </w:r>
            <w:r w:rsidR="006D3D75">
              <w:rPr>
                <w:noProof/>
                <w:webHidden/>
              </w:rPr>
              <w:tab/>
            </w:r>
            <w:r w:rsidR="006D3D75">
              <w:rPr>
                <w:noProof/>
                <w:webHidden/>
              </w:rPr>
              <w:fldChar w:fldCharType="begin"/>
            </w:r>
            <w:r w:rsidR="006D3D75">
              <w:rPr>
                <w:noProof/>
                <w:webHidden/>
              </w:rPr>
              <w:instrText xml:space="preserve"> PAGEREF _Toc199927771 \h </w:instrText>
            </w:r>
            <w:r w:rsidR="006D3D75">
              <w:rPr>
                <w:noProof/>
                <w:webHidden/>
              </w:rPr>
            </w:r>
            <w:r w:rsidR="006D3D75">
              <w:rPr>
                <w:noProof/>
                <w:webHidden/>
              </w:rPr>
              <w:fldChar w:fldCharType="separate"/>
            </w:r>
            <w:r w:rsidR="00655CB7">
              <w:rPr>
                <w:noProof/>
                <w:webHidden/>
              </w:rPr>
              <w:t>16</w:t>
            </w:r>
            <w:r w:rsidR="006D3D75">
              <w:rPr>
                <w:noProof/>
                <w:webHidden/>
              </w:rPr>
              <w:fldChar w:fldCharType="end"/>
            </w:r>
          </w:hyperlink>
        </w:p>
        <w:p w14:paraId="386140B8" w14:textId="4DF558BB" w:rsidR="006D3D75" w:rsidRDefault="00000000">
          <w:pPr>
            <w:pStyle w:val="Innehll3"/>
            <w:rPr>
              <w:rFonts w:asciiTheme="minorHAnsi" w:hAnsiTheme="minorHAnsi"/>
              <w:noProof/>
              <w:kern w:val="2"/>
              <w:sz w:val="24"/>
              <w:lang w:eastAsia="sv-SE"/>
              <w14:ligatures w14:val="standardContextual"/>
            </w:rPr>
          </w:pPr>
          <w:hyperlink w:anchor="_Toc199927772" w:history="1">
            <w:r w:rsidR="006D3D75" w:rsidRPr="00260DA1">
              <w:rPr>
                <w:rStyle w:val="Hyperlnk"/>
                <w:noProof/>
              </w:rPr>
              <w:t>Ansökan specialkost och anpassad måltid</w:t>
            </w:r>
            <w:r w:rsidR="006D3D75">
              <w:rPr>
                <w:noProof/>
                <w:webHidden/>
              </w:rPr>
              <w:tab/>
            </w:r>
            <w:r w:rsidR="006D3D75">
              <w:rPr>
                <w:noProof/>
                <w:webHidden/>
              </w:rPr>
              <w:fldChar w:fldCharType="begin"/>
            </w:r>
            <w:r w:rsidR="006D3D75">
              <w:rPr>
                <w:noProof/>
                <w:webHidden/>
              </w:rPr>
              <w:instrText xml:space="preserve"> PAGEREF _Toc199927772 \h </w:instrText>
            </w:r>
            <w:r w:rsidR="006D3D75">
              <w:rPr>
                <w:noProof/>
                <w:webHidden/>
              </w:rPr>
            </w:r>
            <w:r w:rsidR="006D3D75">
              <w:rPr>
                <w:noProof/>
                <w:webHidden/>
              </w:rPr>
              <w:fldChar w:fldCharType="separate"/>
            </w:r>
            <w:r w:rsidR="00655CB7">
              <w:rPr>
                <w:noProof/>
                <w:webHidden/>
              </w:rPr>
              <w:t>16</w:t>
            </w:r>
            <w:r w:rsidR="006D3D75">
              <w:rPr>
                <w:noProof/>
                <w:webHidden/>
              </w:rPr>
              <w:fldChar w:fldCharType="end"/>
            </w:r>
          </w:hyperlink>
        </w:p>
        <w:p w14:paraId="05FCA57E" w14:textId="0D2B80E0" w:rsidR="006D3D75" w:rsidRDefault="00000000">
          <w:pPr>
            <w:pStyle w:val="Innehll3"/>
            <w:rPr>
              <w:rFonts w:asciiTheme="minorHAnsi" w:hAnsiTheme="minorHAnsi"/>
              <w:noProof/>
              <w:kern w:val="2"/>
              <w:sz w:val="24"/>
              <w:lang w:eastAsia="sv-SE"/>
              <w14:ligatures w14:val="standardContextual"/>
            </w:rPr>
          </w:pPr>
          <w:hyperlink w:anchor="_Toc199927773" w:history="1">
            <w:r w:rsidR="006D3D75" w:rsidRPr="00260DA1">
              <w:rPr>
                <w:rStyle w:val="Hyperlnk"/>
                <w:noProof/>
              </w:rPr>
              <w:t>IST Administration</w:t>
            </w:r>
            <w:r w:rsidR="006D3D75">
              <w:rPr>
                <w:noProof/>
                <w:webHidden/>
              </w:rPr>
              <w:tab/>
            </w:r>
            <w:r w:rsidR="006D3D75">
              <w:rPr>
                <w:noProof/>
                <w:webHidden/>
              </w:rPr>
              <w:fldChar w:fldCharType="begin"/>
            </w:r>
            <w:r w:rsidR="006D3D75">
              <w:rPr>
                <w:noProof/>
                <w:webHidden/>
              </w:rPr>
              <w:instrText xml:space="preserve"> PAGEREF _Toc199927773 \h </w:instrText>
            </w:r>
            <w:r w:rsidR="006D3D75">
              <w:rPr>
                <w:noProof/>
                <w:webHidden/>
              </w:rPr>
            </w:r>
            <w:r w:rsidR="006D3D75">
              <w:rPr>
                <w:noProof/>
                <w:webHidden/>
              </w:rPr>
              <w:fldChar w:fldCharType="separate"/>
            </w:r>
            <w:r w:rsidR="00655CB7">
              <w:rPr>
                <w:noProof/>
                <w:webHidden/>
              </w:rPr>
              <w:t>16</w:t>
            </w:r>
            <w:r w:rsidR="006D3D75">
              <w:rPr>
                <w:noProof/>
                <w:webHidden/>
              </w:rPr>
              <w:fldChar w:fldCharType="end"/>
            </w:r>
          </w:hyperlink>
        </w:p>
        <w:p w14:paraId="486593A9" w14:textId="4E00ADC3" w:rsidR="006D3D75" w:rsidRDefault="00000000">
          <w:pPr>
            <w:pStyle w:val="Innehll3"/>
            <w:rPr>
              <w:rFonts w:asciiTheme="minorHAnsi" w:hAnsiTheme="minorHAnsi"/>
              <w:noProof/>
              <w:kern w:val="2"/>
              <w:sz w:val="24"/>
              <w:lang w:eastAsia="sv-SE"/>
              <w14:ligatures w14:val="standardContextual"/>
            </w:rPr>
          </w:pPr>
          <w:hyperlink w:anchor="_Toc199927774" w:history="1">
            <w:r w:rsidR="006D3D75" w:rsidRPr="00260DA1">
              <w:rPr>
                <w:rStyle w:val="Hyperlnk"/>
                <w:noProof/>
              </w:rPr>
              <w:t>Kränkningsanmälan elev</w:t>
            </w:r>
            <w:r w:rsidR="006D3D75">
              <w:rPr>
                <w:noProof/>
                <w:webHidden/>
              </w:rPr>
              <w:tab/>
            </w:r>
            <w:r w:rsidR="006D3D75">
              <w:rPr>
                <w:noProof/>
                <w:webHidden/>
              </w:rPr>
              <w:fldChar w:fldCharType="begin"/>
            </w:r>
            <w:r w:rsidR="006D3D75">
              <w:rPr>
                <w:noProof/>
                <w:webHidden/>
              </w:rPr>
              <w:instrText xml:space="preserve"> PAGEREF _Toc199927774 \h </w:instrText>
            </w:r>
            <w:r w:rsidR="006D3D75">
              <w:rPr>
                <w:noProof/>
                <w:webHidden/>
              </w:rPr>
            </w:r>
            <w:r w:rsidR="006D3D75">
              <w:rPr>
                <w:noProof/>
                <w:webHidden/>
              </w:rPr>
              <w:fldChar w:fldCharType="separate"/>
            </w:r>
            <w:r w:rsidR="00655CB7">
              <w:rPr>
                <w:noProof/>
                <w:webHidden/>
              </w:rPr>
              <w:t>16</w:t>
            </w:r>
            <w:r w:rsidR="006D3D75">
              <w:rPr>
                <w:noProof/>
                <w:webHidden/>
              </w:rPr>
              <w:fldChar w:fldCharType="end"/>
            </w:r>
          </w:hyperlink>
        </w:p>
        <w:p w14:paraId="7BDE9FC5" w14:textId="0BB7E8BA" w:rsidR="006D3D75" w:rsidRDefault="00000000">
          <w:pPr>
            <w:pStyle w:val="Innehll3"/>
            <w:rPr>
              <w:rFonts w:asciiTheme="minorHAnsi" w:hAnsiTheme="minorHAnsi"/>
              <w:noProof/>
              <w:kern w:val="2"/>
              <w:sz w:val="24"/>
              <w:lang w:eastAsia="sv-SE"/>
              <w14:ligatures w14:val="standardContextual"/>
            </w:rPr>
          </w:pPr>
          <w:hyperlink w:anchor="_Toc199927775" w:history="1">
            <w:r w:rsidR="006D3D75" w:rsidRPr="00260DA1">
              <w:rPr>
                <w:rStyle w:val="Hyperlnk"/>
                <w:noProof/>
              </w:rPr>
              <w:t>PMO</w:t>
            </w:r>
            <w:r w:rsidR="006D3D75">
              <w:rPr>
                <w:noProof/>
                <w:webHidden/>
              </w:rPr>
              <w:tab/>
            </w:r>
            <w:r w:rsidR="006D3D75">
              <w:rPr>
                <w:noProof/>
                <w:webHidden/>
              </w:rPr>
              <w:fldChar w:fldCharType="begin"/>
            </w:r>
            <w:r w:rsidR="006D3D75">
              <w:rPr>
                <w:noProof/>
                <w:webHidden/>
              </w:rPr>
              <w:instrText xml:space="preserve"> PAGEREF _Toc199927775 \h </w:instrText>
            </w:r>
            <w:r w:rsidR="006D3D75">
              <w:rPr>
                <w:noProof/>
                <w:webHidden/>
              </w:rPr>
            </w:r>
            <w:r w:rsidR="006D3D75">
              <w:rPr>
                <w:noProof/>
                <w:webHidden/>
              </w:rPr>
              <w:fldChar w:fldCharType="separate"/>
            </w:r>
            <w:r w:rsidR="00655CB7">
              <w:rPr>
                <w:noProof/>
                <w:webHidden/>
              </w:rPr>
              <w:t>16</w:t>
            </w:r>
            <w:r w:rsidR="006D3D75">
              <w:rPr>
                <w:noProof/>
                <w:webHidden/>
              </w:rPr>
              <w:fldChar w:fldCharType="end"/>
            </w:r>
          </w:hyperlink>
        </w:p>
        <w:p w14:paraId="2EA3C97A" w14:textId="26A43F8E" w:rsidR="00975B81" w:rsidRDefault="001243FF" w:rsidP="00975B81">
          <w:pPr>
            <w:rPr>
              <w:szCs w:val="22"/>
            </w:rPr>
          </w:pPr>
          <w:r>
            <w:rPr>
              <w:b/>
              <w:bCs/>
            </w:rPr>
            <w:fldChar w:fldCharType="end"/>
          </w:r>
        </w:p>
      </w:sdtContent>
    </w:sdt>
    <w:bookmarkStart w:id="2" w:name="_Toc180662533" w:displacedByCustomXml="prev"/>
    <w:p w14:paraId="471B55BD" w14:textId="77777777" w:rsidR="00655CB7" w:rsidRDefault="00655CB7">
      <w:pPr>
        <w:spacing w:after="240" w:line="240" w:lineRule="auto"/>
        <w:rPr>
          <w:rFonts w:asciiTheme="majorHAnsi" w:eastAsiaTheme="majorEastAsia" w:hAnsiTheme="majorHAnsi" w:cstheme="majorBidi"/>
          <w:b/>
          <w:color w:val="0D0D0D" w:themeColor="text1" w:themeTint="F2"/>
          <w:sz w:val="50"/>
          <w:szCs w:val="32"/>
        </w:rPr>
      </w:pPr>
      <w:bookmarkStart w:id="3" w:name="_Toc199927727"/>
      <w:r>
        <w:br w:type="page"/>
      </w:r>
    </w:p>
    <w:p w14:paraId="1CF4B7FA" w14:textId="19615C36" w:rsidR="00C92305" w:rsidRDefault="482B5EBE" w:rsidP="00C92305">
      <w:pPr>
        <w:pStyle w:val="Rubrik1"/>
      </w:pPr>
      <w:r>
        <w:lastRenderedPageBreak/>
        <w:t>Inledning</w:t>
      </w:r>
      <w:bookmarkEnd w:id="1"/>
      <w:bookmarkEnd w:id="2"/>
      <w:bookmarkEnd w:id="3"/>
    </w:p>
    <w:p w14:paraId="7342A931" w14:textId="44243445" w:rsidR="003D0609" w:rsidRDefault="4E8E76AF" w:rsidP="003D0609">
      <w:pPr>
        <w:pStyle w:val="Rubrik2"/>
      </w:pPr>
      <w:bookmarkStart w:id="4" w:name="_Toc68098960"/>
      <w:bookmarkStart w:id="5" w:name="_Toc180662534"/>
      <w:bookmarkStart w:id="6" w:name="_Toc199927728"/>
      <w:r>
        <w:t>Syftet med de</w:t>
      </w:r>
      <w:r w:rsidR="1A17F44D">
        <w:t xml:space="preserve">nna </w:t>
      </w:r>
      <w:bookmarkEnd w:id="4"/>
      <w:bookmarkEnd w:id="5"/>
      <w:r w:rsidR="009A2EF6">
        <w:t>rutin</w:t>
      </w:r>
      <w:bookmarkEnd w:id="6"/>
    </w:p>
    <w:p w14:paraId="7C16C1FB" w14:textId="1ECBE0BA" w:rsidR="00982AA6" w:rsidRDefault="133B1315" w:rsidP="00F3172A">
      <w:r>
        <w:t xml:space="preserve">Denna </w:t>
      </w:r>
      <w:r w:rsidR="001A1AF6">
        <w:t>r</w:t>
      </w:r>
      <w:r w:rsidR="00FB4957">
        <w:t>utin</w:t>
      </w:r>
      <w:r>
        <w:t xml:space="preserve"> syftar till att</w:t>
      </w:r>
      <w:r w:rsidR="5E58E59D">
        <w:t xml:space="preserve"> </w:t>
      </w:r>
      <w:r w:rsidR="001253B0">
        <w:t>stödja arbetet så</w:t>
      </w:r>
      <w:r w:rsidR="5E58E59D">
        <w:t xml:space="preserve"> att elever med skyddade personuppgifter hanteras på ett </w:t>
      </w:r>
      <w:r w:rsidR="001253B0">
        <w:t>säkert</w:t>
      </w:r>
      <w:r w:rsidR="5E58E59D">
        <w:t xml:space="preserve"> sätt, som i förlängningen gör att såväl elever som vårdnadshavare</w:t>
      </w:r>
      <w:r w:rsidR="008C21B5">
        <w:t xml:space="preserve"> och personal</w:t>
      </w:r>
      <w:r w:rsidR="5E58E59D">
        <w:t xml:space="preserve"> </w:t>
      </w:r>
      <w:r w:rsidR="62D85664">
        <w:t xml:space="preserve">känner sig trygga </w:t>
      </w:r>
      <w:r w:rsidR="00B53633">
        <w:t xml:space="preserve">med </w:t>
      </w:r>
      <w:r w:rsidR="003F0A2D">
        <w:t>att</w:t>
      </w:r>
      <w:r w:rsidR="00B53633">
        <w:t xml:space="preserve"> </w:t>
      </w:r>
      <w:r w:rsidR="003F0A2D">
        <w:t xml:space="preserve">sekretesskyddad information </w:t>
      </w:r>
      <w:r w:rsidR="00B53633">
        <w:t xml:space="preserve">inte </w:t>
      </w:r>
      <w:r w:rsidR="003F0A2D">
        <w:t>röjs</w:t>
      </w:r>
      <w:r w:rsidR="62D85664">
        <w:t>.</w:t>
      </w:r>
      <w:r w:rsidR="00B403DF">
        <w:t xml:space="preserve"> </w:t>
      </w:r>
      <w:r w:rsidR="009B2111">
        <w:t>Elever med skyddade personuppgifter har samma rätt till utbildning som övriga elever. Samtidigt måste personal i förvaltningen skydda eleverna utan att skyddade uppgifter röjs. Det är rektor som ansvarar för att skyddade personuppgifter hanteras på ett k</w:t>
      </w:r>
      <w:r w:rsidR="001C1DD9">
        <w:t xml:space="preserve">orrekt sätt i </w:t>
      </w:r>
      <w:r w:rsidR="009B2111">
        <w:t>verksamheten.</w:t>
      </w:r>
      <w:r>
        <w:br/>
      </w:r>
      <w:r>
        <w:br/>
      </w:r>
      <w:r w:rsidR="001A1AF6">
        <w:t>R</w:t>
      </w:r>
      <w:r w:rsidR="00FB4957">
        <w:t>utinen</w:t>
      </w:r>
      <w:r w:rsidR="00F3172A">
        <w:t xml:space="preserve"> utgår från situationer som identifierats som svårhanterliga. Lösningar måste alltid anpassas efter hotbild, elevens situation och ålder eller andra omständigheter. </w:t>
      </w:r>
    </w:p>
    <w:p w14:paraId="03AE2A51" w14:textId="25CFFE05" w:rsidR="00822066" w:rsidRDefault="00C65BD1" w:rsidP="00F3172A">
      <w:r>
        <w:t xml:space="preserve">Denna </w:t>
      </w:r>
      <w:r w:rsidR="001A1AF6">
        <w:t>r</w:t>
      </w:r>
      <w:r w:rsidR="00FB4957">
        <w:t>utin</w:t>
      </w:r>
      <w:r>
        <w:t xml:space="preserve"> </w:t>
      </w:r>
      <w:r w:rsidR="00E2791D">
        <w:t xml:space="preserve">ska ses som ett stöd för verksamheten. </w:t>
      </w:r>
      <w:r w:rsidR="00A448A4">
        <w:t xml:space="preserve">För </w:t>
      </w:r>
      <w:r w:rsidR="00FF7069">
        <w:t>de centrala processerna</w:t>
      </w:r>
      <w:r w:rsidR="00A448A4">
        <w:t xml:space="preserve"> finns interna rutiner och arbetssätt gällande hantering</w:t>
      </w:r>
      <w:r w:rsidR="007846B2">
        <w:t>en</w:t>
      </w:r>
      <w:r w:rsidR="00A448A4">
        <w:t xml:space="preserve"> av elever med skyddade personuppgifter. </w:t>
      </w:r>
      <w:r w:rsidR="00833C8F">
        <w:t>Ansvarig</w:t>
      </w:r>
      <w:r w:rsidR="00242B07">
        <w:t xml:space="preserve"> chef ansvarar för att </w:t>
      </w:r>
      <w:r w:rsidR="00064A94">
        <w:t>de</w:t>
      </w:r>
      <w:r w:rsidR="00FF7069">
        <w:t>ssa</w:t>
      </w:r>
      <w:r w:rsidR="00064A94">
        <w:t xml:space="preserve"> </w:t>
      </w:r>
      <w:r w:rsidR="00A36679">
        <w:t xml:space="preserve">är uppdaterade </w:t>
      </w:r>
      <w:r w:rsidR="008B25A8">
        <w:t>och kända bland medarbetare.</w:t>
      </w:r>
    </w:p>
    <w:p w14:paraId="20C7E05F" w14:textId="377470DE" w:rsidR="003D0609" w:rsidRDefault="4E8E76AF" w:rsidP="003D0609">
      <w:pPr>
        <w:pStyle w:val="Rubrik2"/>
      </w:pPr>
      <w:bookmarkStart w:id="7" w:name="_Toc68098961"/>
      <w:bookmarkStart w:id="8" w:name="_Toc91512298"/>
      <w:bookmarkStart w:id="9" w:name="_Toc94009505"/>
      <w:bookmarkStart w:id="10" w:name="_Toc180662535"/>
      <w:bookmarkStart w:id="11" w:name="_Toc199927729"/>
      <w:bookmarkStart w:id="12" w:name="_Toc1403429109"/>
      <w:r>
        <w:t xml:space="preserve">Vem omfattas av </w:t>
      </w:r>
      <w:r w:rsidR="001A1AF6">
        <w:t>r</w:t>
      </w:r>
      <w:r w:rsidR="000816D7">
        <w:t>utinen</w:t>
      </w:r>
      <w:r w:rsidR="00D857A7">
        <w:t>?</w:t>
      </w:r>
      <w:bookmarkEnd w:id="7"/>
      <w:bookmarkEnd w:id="8"/>
      <w:bookmarkEnd w:id="9"/>
      <w:bookmarkEnd w:id="10"/>
      <w:bookmarkEnd w:id="11"/>
    </w:p>
    <w:p w14:paraId="3F9CF125" w14:textId="165FC259" w:rsidR="007D3FB3" w:rsidRPr="00CD633A" w:rsidRDefault="5AE9BCF4" w:rsidP="3F351F14">
      <w:r w:rsidRPr="00CD633A">
        <w:t xml:space="preserve">Denna </w:t>
      </w:r>
      <w:r w:rsidR="001A1AF6" w:rsidRPr="00CD633A">
        <w:t>r</w:t>
      </w:r>
      <w:r w:rsidR="001A6175" w:rsidRPr="00CD633A">
        <w:t>utin</w:t>
      </w:r>
      <w:r w:rsidRPr="00CD633A">
        <w:t xml:space="preserve"> gäller för elever</w:t>
      </w:r>
      <w:r w:rsidR="158E6403" w:rsidRPr="00CD633A">
        <w:t xml:space="preserve"> med skyddade personuppgifter</w:t>
      </w:r>
      <w:r w:rsidR="00CD633A" w:rsidRPr="00CD633A">
        <w:t xml:space="preserve"> i grundskoleförvaltningen</w:t>
      </w:r>
      <w:r w:rsidR="7D71B435" w:rsidRPr="00CD633A">
        <w:t>.</w:t>
      </w:r>
      <w:r w:rsidR="12DFB430" w:rsidRPr="00CD633A">
        <w:t xml:space="preserve"> </w:t>
      </w:r>
    </w:p>
    <w:p w14:paraId="68EF1F1E" w14:textId="110EC512" w:rsidR="003D0609" w:rsidRDefault="4E8E76AF" w:rsidP="003D0609">
      <w:pPr>
        <w:pStyle w:val="Rubrik2"/>
      </w:pPr>
      <w:bookmarkStart w:id="13" w:name="_Toc68098964"/>
      <w:bookmarkStart w:id="14" w:name="_Toc180662537"/>
      <w:bookmarkStart w:id="15" w:name="_Toc199927730"/>
      <w:bookmarkEnd w:id="12"/>
      <w:r>
        <w:t>Stödjande dokument</w:t>
      </w:r>
      <w:bookmarkEnd w:id="13"/>
      <w:bookmarkEnd w:id="14"/>
      <w:bookmarkEnd w:id="15"/>
    </w:p>
    <w:p w14:paraId="60D69669" w14:textId="0F659331" w:rsidR="008958FD" w:rsidRPr="00294904" w:rsidRDefault="00725FFA" w:rsidP="3F351F14">
      <w:r w:rsidRPr="00294904">
        <w:t>Handlingsplan</w:t>
      </w:r>
      <w:r w:rsidR="000441E7" w:rsidRPr="00294904">
        <w:t xml:space="preserve"> för elever med skyddade personuppgifter</w:t>
      </w:r>
    </w:p>
    <w:p w14:paraId="74D97B37" w14:textId="0B11550E" w:rsidR="008224DA" w:rsidRPr="00294904" w:rsidRDefault="008224DA" w:rsidP="3F351F14">
      <w:r w:rsidRPr="00294904">
        <w:t>Hand</w:t>
      </w:r>
      <w:r w:rsidR="001A39F0" w:rsidRPr="00294904">
        <w:t>bok lämna ut allmänna handlingar i grundskoleförvaltningen</w:t>
      </w:r>
    </w:p>
    <w:p w14:paraId="26392480" w14:textId="1480DB6E" w:rsidR="001529AE" w:rsidRDefault="001529AE" w:rsidP="3F351F14">
      <w:pPr>
        <w:rPr>
          <w:color w:val="FF0000"/>
        </w:rPr>
      </w:pPr>
      <w:r w:rsidRPr="00294904">
        <w:t>Dokumenthanteringsplan</w:t>
      </w:r>
    </w:p>
    <w:p w14:paraId="0889ABE7" w14:textId="77777777" w:rsidR="00655CB7" w:rsidRDefault="00655CB7">
      <w:pPr>
        <w:spacing w:after="240" w:line="240" w:lineRule="auto"/>
        <w:rPr>
          <w:rFonts w:asciiTheme="majorHAnsi" w:eastAsiaTheme="majorEastAsia" w:hAnsiTheme="majorHAnsi" w:cstheme="majorBidi"/>
          <w:b/>
          <w:color w:val="0D0D0D" w:themeColor="text1" w:themeTint="F2"/>
          <w:sz w:val="50"/>
          <w:szCs w:val="32"/>
        </w:rPr>
      </w:pPr>
      <w:bookmarkStart w:id="16" w:name="_Toc180662538"/>
      <w:bookmarkStart w:id="17" w:name="_Toc199927731"/>
      <w:r>
        <w:br w:type="page"/>
      </w:r>
    </w:p>
    <w:p w14:paraId="726BDC22" w14:textId="28DEDB24" w:rsidR="00DB2DAC" w:rsidRDefault="003111C2" w:rsidP="00DB2DAC">
      <w:pPr>
        <w:pStyle w:val="Rubrik1"/>
      </w:pPr>
      <w:r>
        <w:lastRenderedPageBreak/>
        <w:t xml:space="preserve">Grundskoleförvaltningens </w:t>
      </w:r>
      <w:r w:rsidR="001A1AF6">
        <w:t>r</w:t>
      </w:r>
      <w:r w:rsidR="003600BE">
        <w:t>utin</w:t>
      </w:r>
      <w:r>
        <w:t xml:space="preserve"> för hantering av elever med skyddade personuppgifter</w:t>
      </w:r>
      <w:bookmarkEnd w:id="16"/>
      <w:bookmarkEnd w:id="17"/>
    </w:p>
    <w:p w14:paraId="4B9292DF" w14:textId="7AEE4502" w:rsidR="00D170A8" w:rsidRDefault="2876B439" w:rsidP="68B4EE43">
      <w:pPr>
        <w:pStyle w:val="Rubrik2"/>
        <w:rPr>
          <w:rFonts w:ascii="Arial" w:eastAsia="Arial" w:hAnsi="Arial" w:cs="Arial"/>
          <w:bCs/>
          <w:szCs w:val="34"/>
        </w:rPr>
      </w:pPr>
      <w:bookmarkStart w:id="18" w:name="_Toc199927732"/>
      <w:r w:rsidRPr="68B4EE43">
        <w:rPr>
          <w:rFonts w:ascii="Arial" w:eastAsia="Arial" w:hAnsi="Arial" w:cs="Arial"/>
          <w:bCs/>
          <w:szCs w:val="34"/>
        </w:rPr>
        <w:t>Definitioner</w:t>
      </w:r>
      <w:bookmarkEnd w:id="18"/>
    </w:p>
    <w:p w14:paraId="2929B66C" w14:textId="711B5A06" w:rsidR="00D170A8" w:rsidRDefault="2876B439" w:rsidP="68B4EE43">
      <w:pPr>
        <w:pStyle w:val="Rubrik3"/>
      </w:pPr>
      <w:bookmarkStart w:id="19" w:name="_Toc199927733"/>
      <w:r w:rsidRPr="68B4EE43">
        <w:rPr>
          <w:rFonts w:ascii="Arial" w:eastAsia="Arial" w:hAnsi="Arial" w:cs="Arial"/>
          <w:bCs/>
          <w:szCs w:val="26"/>
        </w:rPr>
        <w:t>Skydd av personuppgifter</w:t>
      </w:r>
      <w:bookmarkEnd w:id="19"/>
      <w:r w:rsidRPr="68B4EE43">
        <w:rPr>
          <w:rFonts w:ascii="Arial" w:eastAsia="Arial" w:hAnsi="Arial" w:cs="Arial"/>
          <w:bCs/>
          <w:szCs w:val="26"/>
        </w:rPr>
        <w:t xml:space="preserve"> </w:t>
      </w:r>
    </w:p>
    <w:p w14:paraId="5B1EBB47" w14:textId="55E5DD2E" w:rsidR="00D170A8" w:rsidRDefault="6FACA027" w:rsidP="68B4EE43">
      <w:r w:rsidRPr="73E9D39C">
        <w:rPr>
          <w:rFonts w:ascii="Times New Roman" w:eastAsia="Times New Roman" w:hAnsi="Times New Roman" w:cs="Times New Roman"/>
        </w:rPr>
        <w:t>Skyddade personuppgifter är ett samlingsbegrepp som används för tre olika typer av skyddsåtgärder när en person är utsatt för någon form av hot: sekretessmarkering, skyddad folkbokföring och fingerade personuppgifter. Begreppet skyddad folkbokföring benämndes tidigare kvarskrivning. Skyddad folkbokföring och sekretessmarkering ansöker man om hos Skatteverket. Fingerade personuppgifter ansöker man om hos Polisen.</w:t>
      </w:r>
    </w:p>
    <w:p w14:paraId="7EC77ED6" w14:textId="02D30A87" w:rsidR="00D170A8" w:rsidRDefault="2876B439" w:rsidP="68B4EE43">
      <w:r w:rsidRPr="68B4EE43">
        <w:rPr>
          <w:rFonts w:ascii="Times New Roman" w:eastAsia="Times New Roman" w:hAnsi="Times New Roman" w:cs="Times New Roman"/>
          <w:szCs w:val="22"/>
        </w:rPr>
        <w:t xml:space="preserve">Den som har skyddade personuppgifter har ett eget ansvar för hur dessa hanteras. Till exempel behöver den som har skyddade personuppgifter själv kontrollera om en uppgift som lämnas till en myndighet blir sekretesskyddad hos myndigheten. Personen måste också själv upplysa om att hen har skyddad folkbokföring eller sekretessmarkering. </w:t>
      </w:r>
    </w:p>
    <w:p w14:paraId="6A217551" w14:textId="53F0A8A4" w:rsidR="00D170A8" w:rsidRDefault="2876B439" w:rsidP="68B4EE43">
      <w:pPr>
        <w:pStyle w:val="Rubrik4"/>
      </w:pPr>
      <w:r w:rsidRPr="68B4EE43">
        <w:rPr>
          <w:rFonts w:ascii="Arial" w:eastAsia="Arial" w:hAnsi="Arial" w:cs="Arial"/>
          <w:szCs w:val="22"/>
        </w:rPr>
        <w:t>Sekretessmarkering</w:t>
      </w:r>
    </w:p>
    <w:p w14:paraId="2928FFD6" w14:textId="0391FDBB" w:rsidR="00D170A8" w:rsidRDefault="2876B439" w:rsidP="68B4EE43">
      <w:r w:rsidRPr="68B4EE43">
        <w:rPr>
          <w:rFonts w:ascii="Times New Roman" w:eastAsia="Times New Roman" w:hAnsi="Times New Roman" w:cs="Times New Roman"/>
          <w:szCs w:val="22"/>
        </w:rPr>
        <w:t xml:space="preserve">I normalfallet är folkbokföringsuppgifter offentliga. Genom att en sekretessmarkering görs blir uppgifterna skyddade i folkbokföringsregistret. En sådan markering fungerar som en varningssignal för Skatteverket och andra myndigheter om att en noggrann sekretessprövning ska göras innan uppgifterna lämnas ut. Enkelt förklarat gör en sekretessmarkering att det blir svårare för andra att ta del av uppgifter om personen, men det innebär inte en absolut sekretess. Vid en begäran om utlämnande av personuppgifter ska varje myndighet själv göra en sekretessprövning. Vid bedömningen kan myndigheten komma fram till att efterfrågade uppgifter i vissa fall kan lämnas ut. Detta beror på vem som efterfrågar uppgifterna och hur de ska användas. Sekretessmarkering är den lägre graden av skyddade personuppgifter. </w:t>
      </w:r>
    </w:p>
    <w:p w14:paraId="749F59F9" w14:textId="2B426876" w:rsidR="00D170A8" w:rsidRDefault="2876B439" w:rsidP="68B4EE43">
      <w:pPr>
        <w:pStyle w:val="Rubrik4"/>
      </w:pPr>
      <w:r w:rsidRPr="68B4EE43">
        <w:rPr>
          <w:rFonts w:ascii="Arial" w:eastAsia="Arial" w:hAnsi="Arial" w:cs="Arial"/>
          <w:szCs w:val="22"/>
        </w:rPr>
        <w:t>Skyddad folkbokföring</w:t>
      </w:r>
    </w:p>
    <w:p w14:paraId="6EABE014" w14:textId="7A8672A3" w:rsidR="00D170A8" w:rsidRDefault="6FACA027" w:rsidP="68B4EE43">
      <w:r w:rsidRPr="73E9D39C">
        <w:rPr>
          <w:rFonts w:ascii="Times New Roman" w:eastAsia="Times New Roman" w:hAnsi="Times New Roman" w:cs="Times New Roman"/>
        </w:rPr>
        <w:t>Om det finns särskilda skäl</w:t>
      </w:r>
      <w:r w:rsidRPr="73E9D39C">
        <w:rPr>
          <w:rFonts w:ascii="Times New Roman" w:eastAsia="Times New Roman" w:hAnsi="Times New Roman" w:cs="Times New Roman"/>
          <w:color w:val="FF0000"/>
        </w:rPr>
        <w:t xml:space="preserve"> </w:t>
      </w:r>
      <w:r w:rsidRPr="73E9D39C">
        <w:rPr>
          <w:rFonts w:ascii="Times New Roman" w:eastAsia="Times New Roman" w:hAnsi="Times New Roman" w:cs="Times New Roman"/>
        </w:rPr>
        <w:t>att anta att en person kan bli utsatt för brott, förföljelse eller allvarliga trakasserier och åtgärden kan antas ge en faktisk effekt kan personen, efter egen ansökan hos Skatteverket, få så kallad skyddad folkbokföring. Det innebär att personen är folkbokförd på en annan folkbokföringsort än där personen är bosatt. Personens nya adress är inte känd och sprids inte mellan myndigheter, utan finns endast hos Skatteverket. Skyddad folkbokföring ger ett sta</w:t>
      </w:r>
      <w:r w:rsidR="70DE712B" w:rsidRPr="73E9D39C">
        <w:rPr>
          <w:rFonts w:ascii="Times New Roman" w:eastAsia="Times New Roman" w:hAnsi="Times New Roman" w:cs="Times New Roman"/>
        </w:rPr>
        <w:t>r</w:t>
      </w:r>
      <w:r w:rsidRPr="73E9D39C">
        <w:rPr>
          <w:rFonts w:ascii="Times New Roman" w:eastAsia="Times New Roman" w:hAnsi="Times New Roman" w:cs="Times New Roman"/>
        </w:rPr>
        <w:t xml:space="preserve">kare skydd än sekretessmarkering. </w:t>
      </w:r>
    </w:p>
    <w:p w14:paraId="15EA6064" w14:textId="1511D11B" w:rsidR="00D170A8" w:rsidRDefault="2876B439" w:rsidP="68B4EE43">
      <w:pPr>
        <w:pStyle w:val="Rubrik4"/>
      </w:pPr>
      <w:r w:rsidRPr="68B4EE43">
        <w:rPr>
          <w:rFonts w:ascii="Arial" w:eastAsia="Arial" w:hAnsi="Arial" w:cs="Arial"/>
          <w:szCs w:val="22"/>
        </w:rPr>
        <w:lastRenderedPageBreak/>
        <w:t>Fingerade personuppgifter</w:t>
      </w:r>
    </w:p>
    <w:p w14:paraId="6AFC13D0" w14:textId="069F5BEC" w:rsidR="00D170A8" w:rsidRDefault="2876B439" w:rsidP="68B4EE43">
      <w:r w:rsidRPr="68B4EE43">
        <w:rPr>
          <w:rFonts w:ascii="Times New Roman" w:eastAsia="Times New Roman" w:hAnsi="Times New Roman" w:cs="Times New Roman"/>
          <w:szCs w:val="22"/>
        </w:rPr>
        <w:t xml:space="preserve">I vissa fall, när en person är utsatt för särskilt allvarlig brottslighet och det finns risk för att liv, hälsa eller frihet hotas, kan fingerade personuppgifter beviljas av Polisen. Personen får då nya identitetsuppgifter, till exempel ett nytt namn och nytt personnummer. Den gamla identiteten tas bort ur folkbokföringsregistret. Kopplingen mellan den gamla och den nya identiteten finns endast hos polismyndigheten. Personer med fingerade personuppgifter behöver även flytta till ny hemlig ort. Eftersom grundskoleförvaltningen inte får någon information om att elev har fingerade personuppgifter omfattas sådana elever inte av denna </w:t>
      </w:r>
      <w:r w:rsidR="009A2EF6">
        <w:rPr>
          <w:rFonts w:ascii="Times New Roman" w:eastAsia="Times New Roman" w:hAnsi="Times New Roman" w:cs="Times New Roman"/>
          <w:szCs w:val="22"/>
        </w:rPr>
        <w:t>rutin</w:t>
      </w:r>
      <w:r w:rsidRPr="68B4EE43">
        <w:rPr>
          <w:rFonts w:ascii="Times New Roman" w:eastAsia="Times New Roman" w:hAnsi="Times New Roman" w:cs="Times New Roman"/>
          <w:szCs w:val="22"/>
        </w:rPr>
        <w:t xml:space="preserve">.  </w:t>
      </w:r>
    </w:p>
    <w:p w14:paraId="07407164" w14:textId="1774B31B" w:rsidR="00D170A8" w:rsidRDefault="2876B439" w:rsidP="68B4EE43">
      <w:pPr>
        <w:pStyle w:val="Rubrik3"/>
      </w:pPr>
      <w:bookmarkStart w:id="20" w:name="_Toc199927734"/>
      <w:r w:rsidRPr="68B4EE43">
        <w:rPr>
          <w:rFonts w:ascii="Arial" w:eastAsia="Arial" w:hAnsi="Arial" w:cs="Arial"/>
          <w:bCs/>
          <w:szCs w:val="26"/>
        </w:rPr>
        <w:t>Elever med skyddade personuppgifter</w:t>
      </w:r>
      <w:bookmarkEnd w:id="20"/>
    </w:p>
    <w:p w14:paraId="4BF22D7C" w14:textId="3C218E97" w:rsidR="00D170A8" w:rsidRPr="00F142A8" w:rsidRDefault="2876B439" w:rsidP="68B4EE43">
      <w:r w:rsidRPr="68B4EE43">
        <w:rPr>
          <w:rFonts w:ascii="Times New Roman" w:eastAsia="Times New Roman" w:hAnsi="Times New Roman" w:cs="Times New Roman"/>
          <w:szCs w:val="22"/>
        </w:rPr>
        <w:t>I r</w:t>
      </w:r>
      <w:r w:rsidR="00CA57B1">
        <w:rPr>
          <w:rFonts w:ascii="Times New Roman" w:eastAsia="Times New Roman" w:hAnsi="Times New Roman" w:cs="Times New Roman"/>
          <w:szCs w:val="22"/>
        </w:rPr>
        <w:t>utinen</w:t>
      </w:r>
      <w:r w:rsidRPr="68B4EE43">
        <w:rPr>
          <w:rFonts w:ascii="Times New Roman" w:eastAsia="Times New Roman" w:hAnsi="Times New Roman" w:cs="Times New Roman"/>
          <w:szCs w:val="22"/>
        </w:rPr>
        <w:t xml:space="preserve"> används begreppet ”elever med skyddade personuppgifter” som definition för barn eller ungdomar i skolpliktig ålder som vistas i Sverige och som har skyddsåtgärd </w:t>
      </w:r>
      <w:r w:rsidRPr="00F142A8">
        <w:rPr>
          <w:rFonts w:ascii="Times New Roman" w:eastAsia="Times New Roman" w:hAnsi="Times New Roman" w:cs="Times New Roman"/>
          <w:szCs w:val="22"/>
        </w:rPr>
        <w:t xml:space="preserve">sekretessmarkering eller skyddad folkbokföring. </w:t>
      </w:r>
    </w:p>
    <w:p w14:paraId="33CEE589" w14:textId="22970A57" w:rsidR="00D170A8" w:rsidRPr="00F142A8" w:rsidRDefault="6FACA027" w:rsidP="73E9D39C">
      <w:pPr>
        <w:pStyle w:val="Rubrik3"/>
        <w:rPr>
          <w:rFonts w:ascii="Arial" w:eastAsia="Arial" w:hAnsi="Arial" w:cs="Arial"/>
          <w:color w:val="auto"/>
        </w:rPr>
      </w:pPr>
      <w:bookmarkStart w:id="21" w:name="_Toc199927735"/>
      <w:r w:rsidRPr="73E9D39C">
        <w:rPr>
          <w:rFonts w:ascii="Arial" w:eastAsia="Arial" w:hAnsi="Arial" w:cs="Arial"/>
          <w:color w:val="auto"/>
        </w:rPr>
        <w:t>Gömda eller papperslösa barn</w:t>
      </w:r>
      <w:bookmarkEnd w:id="21"/>
      <w:r w:rsidRPr="73E9D39C">
        <w:rPr>
          <w:rFonts w:ascii="Arial" w:eastAsia="Arial" w:hAnsi="Arial" w:cs="Arial"/>
          <w:color w:val="auto"/>
        </w:rPr>
        <w:t xml:space="preserve"> </w:t>
      </w:r>
    </w:p>
    <w:p w14:paraId="6FD3744A" w14:textId="2FAD737D" w:rsidR="00D170A8" w:rsidRPr="00377C85" w:rsidRDefault="6FACA027" w:rsidP="49E4929D">
      <w:pPr>
        <w:rPr>
          <w:rFonts w:ascii="Times New Roman" w:eastAsia="Times New Roman" w:hAnsi="Times New Roman" w:cs="Times New Roman"/>
        </w:rPr>
      </w:pPr>
      <w:r w:rsidRPr="73E9D39C">
        <w:rPr>
          <w:rFonts w:ascii="Times New Roman" w:eastAsia="Times New Roman" w:hAnsi="Times New Roman" w:cs="Times New Roman"/>
        </w:rPr>
        <w:t xml:space="preserve">Barn och ungdomar som vistas i Sverige utan stöd av myndighetsbeslut eller författning kallas ibland för ”gömda” eller ”papperslösa” barn. De har rätt till utbildning men har inte skolplikt. Barn och ungdomar som vistas utan tillstånd i landet, men som går i skolan, finns inte alltid med i de centrala elevsystemen. </w:t>
      </w:r>
      <w:r w:rsidR="005977FC">
        <w:rPr>
          <w:rFonts w:ascii="Times New Roman" w:eastAsia="Times New Roman" w:hAnsi="Times New Roman" w:cs="Times New Roman"/>
        </w:rPr>
        <w:t xml:space="preserve">För mer information om hantering kontaktar </w:t>
      </w:r>
      <w:r w:rsidR="00421D13">
        <w:rPr>
          <w:rFonts w:ascii="Times New Roman" w:eastAsia="Times New Roman" w:hAnsi="Times New Roman" w:cs="Times New Roman"/>
        </w:rPr>
        <w:t>rektor</w:t>
      </w:r>
      <w:r w:rsidR="005977FC">
        <w:rPr>
          <w:rFonts w:ascii="Times New Roman" w:eastAsia="Times New Roman" w:hAnsi="Times New Roman" w:cs="Times New Roman"/>
        </w:rPr>
        <w:t xml:space="preserve"> sekretesshandläggare i grundskoleförvaltningen.</w:t>
      </w:r>
    </w:p>
    <w:p w14:paraId="6B50D562" w14:textId="3042C4E8" w:rsidR="00D170A8" w:rsidRDefault="2876B439" w:rsidP="68B4EE43">
      <w:pPr>
        <w:pStyle w:val="Rubrik2"/>
      </w:pPr>
      <w:bookmarkStart w:id="22" w:name="_Toc199927736"/>
      <w:r w:rsidRPr="68B4EE43">
        <w:rPr>
          <w:rFonts w:ascii="Arial" w:eastAsia="Arial" w:hAnsi="Arial" w:cs="Arial"/>
          <w:bCs/>
          <w:szCs w:val="34"/>
        </w:rPr>
        <w:t>Begäran om allmän handling</w:t>
      </w:r>
      <w:bookmarkEnd w:id="22"/>
    </w:p>
    <w:p w14:paraId="0EF1FD33" w14:textId="463E6A58" w:rsidR="00D170A8" w:rsidRDefault="6FACA027" w:rsidP="73E9D39C">
      <w:pPr>
        <w:rPr>
          <w:rFonts w:ascii="Times New Roman" w:eastAsia="Times New Roman" w:hAnsi="Times New Roman" w:cs="Times New Roman"/>
        </w:rPr>
      </w:pPr>
      <w:r w:rsidRPr="73E9D39C">
        <w:rPr>
          <w:rFonts w:ascii="Times New Roman" w:eastAsia="Times New Roman" w:hAnsi="Times New Roman" w:cs="Times New Roman"/>
        </w:rPr>
        <w:t>Alla har rätt att begära ut allmänna handlingar och en myndighet får som huvudregel inte efterfråga syftet med en begäran. En allmän handling kan antingen vara offentlig eller innehålla uppgifter som omfattas av sekretess enligt</w:t>
      </w:r>
      <w:r w:rsidR="2E8CACFB" w:rsidRPr="73E9D39C">
        <w:rPr>
          <w:rFonts w:ascii="Times New Roman" w:eastAsia="Times New Roman" w:hAnsi="Times New Roman" w:cs="Times New Roman"/>
        </w:rPr>
        <w:t xml:space="preserve"> offentlighets- och sekretesslagen (2009:400), OSL</w:t>
      </w:r>
      <w:r w:rsidRPr="73E9D39C">
        <w:rPr>
          <w:rFonts w:ascii="Times New Roman" w:eastAsia="Times New Roman" w:hAnsi="Times New Roman" w:cs="Times New Roman"/>
        </w:rPr>
        <w:t>. Om en uppgift är sekretessbelagd enligt någon av bestämmelserna i OSL innebär det ett förbud att muntligen, skriftligen eller på annat sätt röja den.</w:t>
      </w:r>
    </w:p>
    <w:p w14:paraId="1B97516F" w14:textId="2882A279" w:rsidR="00789B85" w:rsidRDefault="6FACA027">
      <w:r w:rsidRPr="73E9D39C">
        <w:rPr>
          <w:rFonts w:ascii="Times New Roman" w:eastAsia="Times New Roman" w:hAnsi="Times New Roman" w:cs="Times New Roman"/>
        </w:rPr>
        <w:t xml:space="preserve">Några vanliga handlingstyper som ofta begärs ut och hanteras av skolor är klasslistor, skolkataloger och betygskataloger. Som huvudregel är dessa handlingar offentliga, men en sekretessprövning ska alltid göras innan en sådan handling lämnas ut. Det är viktigt att genomföra en noggrann sekretessprövning av varje handling som begärts ut för att minimera risken för allvarliga konsekvenser om </w:t>
      </w:r>
      <w:r w:rsidR="484765D0" w:rsidRPr="73E9D39C">
        <w:rPr>
          <w:rFonts w:ascii="Times New Roman" w:eastAsia="Times New Roman" w:hAnsi="Times New Roman" w:cs="Times New Roman"/>
        </w:rPr>
        <w:t xml:space="preserve">sekretessbelagda </w:t>
      </w:r>
      <w:r w:rsidRPr="73E9D39C">
        <w:rPr>
          <w:rFonts w:ascii="Times New Roman" w:eastAsia="Times New Roman" w:hAnsi="Times New Roman" w:cs="Times New Roman"/>
        </w:rPr>
        <w:t xml:space="preserve">uppgifter i en handling </w:t>
      </w:r>
      <w:r w:rsidR="73EEA59A" w:rsidRPr="73E9D39C">
        <w:rPr>
          <w:rFonts w:ascii="Times New Roman" w:eastAsia="Times New Roman" w:hAnsi="Times New Roman" w:cs="Times New Roman"/>
        </w:rPr>
        <w:t>röjs</w:t>
      </w:r>
      <w:r w:rsidR="5F41A84D" w:rsidRPr="73E9D39C">
        <w:rPr>
          <w:rFonts w:ascii="Times New Roman" w:eastAsia="Times New Roman" w:hAnsi="Times New Roman" w:cs="Times New Roman"/>
        </w:rPr>
        <w:t>,</w:t>
      </w:r>
      <w:r w:rsidRPr="73E9D39C">
        <w:rPr>
          <w:rFonts w:ascii="Times New Roman" w:eastAsia="Times New Roman" w:hAnsi="Times New Roman" w:cs="Times New Roman"/>
        </w:rPr>
        <w:t xml:space="preserve"> särskilt när det handlar om elever eller närstående med skyddade personuppgifter</w:t>
      </w:r>
      <w:r w:rsidR="7E5D28B7" w:rsidRPr="73E9D39C">
        <w:rPr>
          <w:rFonts w:ascii="Times New Roman" w:eastAsia="Times New Roman" w:hAnsi="Times New Roman" w:cs="Times New Roman"/>
        </w:rPr>
        <w:t>.</w:t>
      </w:r>
      <w:r w:rsidRPr="73E9D39C">
        <w:rPr>
          <w:rFonts w:ascii="Times New Roman" w:eastAsia="Times New Roman" w:hAnsi="Times New Roman" w:cs="Times New Roman"/>
        </w:rPr>
        <w:t xml:space="preserve"> Vid en sekretessbedömning prövas om handlingen kan lämnas ut i sin helhet, om delar i den behöver maskas eller om begäran ska avslås i sin helhet. Det är alltid en individuell bedömning i varje enskilt fall som ska göras. Eftersom det finns många olika omständigheter som kan vara av betydelse för om en handling kan lämnas ut eller inte, är det viktigt att skolan </w:t>
      </w:r>
      <w:r w:rsidRPr="73E9D39C">
        <w:rPr>
          <w:rFonts w:ascii="Times New Roman" w:eastAsia="Times New Roman" w:hAnsi="Times New Roman" w:cs="Times New Roman"/>
          <w:i/>
          <w:iCs/>
        </w:rPr>
        <w:t>alltid</w:t>
      </w:r>
      <w:r w:rsidRPr="73E9D39C">
        <w:rPr>
          <w:rFonts w:ascii="Times New Roman" w:eastAsia="Times New Roman" w:hAnsi="Times New Roman" w:cs="Times New Roman"/>
        </w:rPr>
        <w:t xml:space="preserve"> tar kontakt med grundskoleförvaltningens registratur</w:t>
      </w:r>
      <w:r w:rsidR="1DEF31F8" w:rsidRPr="73E9D39C">
        <w:rPr>
          <w:rFonts w:ascii="Times New Roman" w:eastAsia="Times New Roman" w:hAnsi="Times New Roman" w:cs="Times New Roman"/>
        </w:rPr>
        <w:t xml:space="preserve"> </w:t>
      </w:r>
      <w:r w:rsidRPr="73E9D39C">
        <w:rPr>
          <w:rFonts w:ascii="Times New Roman" w:eastAsia="Times New Roman" w:hAnsi="Times New Roman" w:cs="Times New Roman"/>
        </w:rPr>
        <w:t>innan en handling som på något sätt rör en eller flera elever eller närstående med skyddade personuppgifter lämnas ut</w:t>
      </w:r>
      <w:r w:rsidR="37E6268E" w:rsidRPr="73E9D39C">
        <w:rPr>
          <w:rFonts w:ascii="Times New Roman" w:eastAsia="Times New Roman" w:hAnsi="Times New Roman" w:cs="Times New Roman"/>
        </w:rPr>
        <w:t xml:space="preserve"> </w:t>
      </w:r>
      <w:r w:rsidR="5E8B8BBD" w:rsidRPr="73E9D39C">
        <w:rPr>
          <w:rFonts w:ascii="Times New Roman" w:eastAsia="Times New Roman" w:hAnsi="Times New Roman" w:cs="Times New Roman"/>
        </w:rPr>
        <w:t xml:space="preserve">(se vidare nedan under rubriken ”Innan ett eventuellt utlämnande – kontakta </w:t>
      </w:r>
      <w:r w:rsidR="5E8B8BBD" w:rsidRPr="73E9D39C">
        <w:rPr>
          <w:rFonts w:ascii="Times New Roman" w:eastAsia="Times New Roman" w:hAnsi="Times New Roman" w:cs="Times New Roman"/>
          <w:i/>
          <w:iCs/>
        </w:rPr>
        <w:t>alltid</w:t>
      </w:r>
      <w:r w:rsidR="5E8B8BBD" w:rsidRPr="73E9D39C">
        <w:rPr>
          <w:rFonts w:ascii="Times New Roman" w:eastAsia="Times New Roman" w:hAnsi="Times New Roman" w:cs="Times New Roman"/>
        </w:rPr>
        <w:t xml:space="preserve"> registraturen”)</w:t>
      </w:r>
      <w:r w:rsidR="3B970CF9" w:rsidRPr="73E9D39C">
        <w:rPr>
          <w:rFonts w:ascii="Times New Roman" w:eastAsia="Times New Roman" w:hAnsi="Times New Roman" w:cs="Times New Roman"/>
        </w:rPr>
        <w:t>.</w:t>
      </w:r>
    </w:p>
    <w:p w14:paraId="3ED5950D" w14:textId="77C0FD59" w:rsidR="00D170A8" w:rsidRDefault="6FACA027" w:rsidP="68B4EE43">
      <w:r w:rsidRPr="73E9D39C">
        <w:rPr>
          <w:rFonts w:ascii="Times New Roman" w:eastAsia="Times New Roman" w:hAnsi="Times New Roman" w:cs="Times New Roman"/>
        </w:rPr>
        <w:lastRenderedPageBreak/>
        <w:t xml:space="preserve">Den sekretessbestämmelse som vanligen tillämpas i skolan är 23 kap. 2 § OSL, men det finns även andra bestämmelser som kan bli tillämpliga i enskilda fall. </w:t>
      </w:r>
      <w:r w:rsidR="11BB10EB" w:rsidRPr="73E9D39C">
        <w:rPr>
          <w:rFonts w:ascii="Times New Roman" w:eastAsia="Times New Roman" w:hAnsi="Times New Roman" w:cs="Times New Roman"/>
        </w:rPr>
        <w:t xml:space="preserve">Av </w:t>
      </w:r>
      <w:r w:rsidRPr="73E9D39C">
        <w:rPr>
          <w:rFonts w:ascii="Times New Roman" w:eastAsia="Times New Roman" w:hAnsi="Times New Roman" w:cs="Times New Roman"/>
        </w:rPr>
        <w:t xml:space="preserve">23 kap. 2 § tredje stycket OSL </w:t>
      </w:r>
      <w:r w:rsidR="1B7768F7" w:rsidRPr="73E9D39C">
        <w:rPr>
          <w:rFonts w:ascii="Times New Roman" w:eastAsia="Times New Roman" w:hAnsi="Times New Roman" w:cs="Times New Roman"/>
        </w:rPr>
        <w:t>framgår</w:t>
      </w:r>
      <w:r w:rsidRPr="73E9D39C">
        <w:rPr>
          <w:rFonts w:ascii="Times New Roman" w:eastAsia="Times New Roman" w:hAnsi="Times New Roman" w:cs="Times New Roman"/>
        </w:rPr>
        <w:t xml:space="preserve"> att </w:t>
      </w:r>
      <w:r w:rsidRPr="73E9D39C">
        <w:rPr>
          <w:rFonts w:ascii="Times New Roman" w:eastAsia="Times New Roman" w:hAnsi="Times New Roman" w:cs="Times New Roman"/>
          <w:i/>
          <w:iCs/>
        </w:rPr>
        <w:t>”sekretess gäller på det område som anges i första stycket i andra fall än som avses i första och andra styckena för uppgift om en enskilds identitet, adress och andra liknande uppgifter om en enskilds personliga förhållanden, om det av särskild anledning kan antas att den enskilde eller någon närstående till denne lider men om uppgiften röjs”</w:t>
      </w:r>
      <w:r w:rsidRPr="73E9D39C">
        <w:rPr>
          <w:rFonts w:ascii="Times New Roman" w:eastAsia="Times New Roman" w:hAnsi="Times New Roman" w:cs="Times New Roman"/>
        </w:rPr>
        <w:t xml:space="preserve">. Denna bestämmelse blir ofta aktuell att tillämpa när det handlar om uppgifter som rör elever eller närstående till dessa med skyddade personuppgifter, eftersom det som utgångspunkt då finns </w:t>
      </w:r>
      <w:r w:rsidR="52686D2C" w:rsidRPr="73E9D39C">
        <w:rPr>
          <w:rFonts w:ascii="Times New Roman" w:eastAsia="Times New Roman" w:hAnsi="Times New Roman" w:cs="Times New Roman"/>
        </w:rPr>
        <w:t>“</w:t>
      </w:r>
      <w:r w:rsidRPr="73E9D39C">
        <w:rPr>
          <w:rFonts w:ascii="Times New Roman" w:eastAsia="Times New Roman" w:hAnsi="Times New Roman" w:cs="Times New Roman"/>
        </w:rPr>
        <w:t xml:space="preserve">särskild anledning att anta” att eleven eller dennes närstående skulle lida men om uppgiften/uppgifterna röjs. Beroende på omständigheterna i det aktuella fallet kan, som nämnts, andra bestämmelser bli aktuella att tillämpa i stället för, eller tillsammans med, denna bestämmelse.  </w:t>
      </w:r>
    </w:p>
    <w:p w14:paraId="58F81FF0" w14:textId="38010D9B" w:rsidR="00D170A8" w:rsidRDefault="2876B439" w:rsidP="68B4EE43">
      <w:pPr>
        <w:pStyle w:val="Rubrik3"/>
      </w:pPr>
      <w:bookmarkStart w:id="23" w:name="_Toc199927737"/>
      <w:r w:rsidRPr="68B4EE43">
        <w:rPr>
          <w:rFonts w:ascii="Arial" w:eastAsia="Arial" w:hAnsi="Arial" w:cs="Arial"/>
          <w:bCs/>
          <w:szCs w:val="26"/>
        </w:rPr>
        <w:t xml:space="preserve">Innan ett eventuellt utlämnande – kontakta </w:t>
      </w:r>
      <w:r w:rsidRPr="68B4EE43">
        <w:rPr>
          <w:rFonts w:ascii="Arial" w:eastAsia="Arial" w:hAnsi="Arial" w:cs="Arial"/>
          <w:bCs/>
          <w:i/>
          <w:iCs/>
          <w:szCs w:val="26"/>
        </w:rPr>
        <w:t>alltid</w:t>
      </w:r>
      <w:r w:rsidRPr="68B4EE43">
        <w:rPr>
          <w:rFonts w:ascii="Arial" w:eastAsia="Arial" w:hAnsi="Arial" w:cs="Arial"/>
          <w:bCs/>
          <w:szCs w:val="26"/>
        </w:rPr>
        <w:t xml:space="preserve"> registraturen</w:t>
      </w:r>
      <w:bookmarkEnd w:id="23"/>
      <w:r w:rsidRPr="68B4EE43">
        <w:rPr>
          <w:rFonts w:ascii="Arial" w:eastAsia="Arial" w:hAnsi="Arial" w:cs="Arial"/>
          <w:bCs/>
          <w:szCs w:val="26"/>
        </w:rPr>
        <w:t xml:space="preserve"> </w:t>
      </w:r>
    </w:p>
    <w:p w14:paraId="12D4B637" w14:textId="2B604C50" w:rsidR="00D170A8" w:rsidRDefault="2876B439" w:rsidP="68B4EE43">
      <w:r w:rsidRPr="68B4EE43">
        <w:rPr>
          <w:rFonts w:ascii="Times New Roman" w:eastAsia="Times New Roman" w:hAnsi="Times New Roman" w:cs="Times New Roman"/>
          <w:szCs w:val="22"/>
        </w:rPr>
        <w:t xml:space="preserve">Om någon begär ut uppgifter som på något sätt berör elever eller närstående med skyddade personuppgifter kontakta </w:t>
      </w:r>
      <w:r w:rsidRPr="68B4EE43">
        <w:rPr>
          <w:rFonts w:ascii="Times New Roman" w:eastAsia="Times New Roman" w:hAnsi="Times New Roman" w:cs="Times New Roman"/>
          <w:i/>
          <w:iCs/>
          <w:szCs w:val="22"/>
        </w:rPr>
        <w:t>alltid</w:t>
      </w:r>
      <w:r w:rsidRPr="68B4EE43">
        <w:rPr>
          <w:rFonts w:ascii="Times New Roman" w:eastAsia="Times New Roman" w:hAnsi="Times New Roman" w:cs="Times New Roman"/>
          <w:szCs w:val="22"/>
        </w:rPr>
        <w:t xml:space="preserve"> registraturen på grundskoleförvaltningen för stöd innan ett utlämnande sker. Även om skolan oftast har bäst insyn i elevernas situation är det viktigt att stämma av med registraturen så att inte uppgifter felaktigt lämnas ut, då detta kan medföra allvarliga konsekvenser för den enskilde.</w:t>
      </w:r>
    </w:p>
    <w:p w14:paraId="76572B29" w14:textId="16684F7D" w:rsidR="00F23773" w:rsidRDefault="2876B439" w:rsidP="68B4EE43">
      <w:pPr>
        <w:rPr>
          <w:rFonts w:ascii="Times New Roman" w:eastAsia="Times New Roman" w:hAnsi="Times New Roman" w:cs="Times New Roman"/>
          <w:szCs w:val="22"/>
        </w:rPr>
      </w:pPr>
      <w:r w:rsidRPr="68B4EE43">
        <w:rPr>
          <w:rFonts w:ascii="Times New Roman" w:eastAsia="Times New Roman" w:hAnsi="Times New Roman" w:cs="Times New Roman"/>
          <w:szCs w:val="22"/>
        </w:rPr>
        <w:t xml:space="preserve">För mer information och stöd finns Handboken </w:t>
      </w:r>
      <w:hyperlink r:id="rId14">
        <w:r w:rsidRPr="68B4EE43">
          <w:rPr>
            <w:rStyle w:val="Hyperlnk"/>
            <w:rFonts w:ascii="Times New Roman" w:eastAsia="Times New Roman" w:hAnsi="Times New Roman" w:cs="Times New Roman"/>
            <w:color w:val="0563C1"/>
            <w:szCs w:val="22"/>
          </w:rPr>
          <w:t>Så lämnar du ut allmänna handlingar</w:t>
        </w:r>
      </w:hyperlink>
      <w:r w:rsidRPr="68B4EE43">
        <w:rPr>
          <w:rFonts w:ascii="Times New Roman" w:eastAsia="Times New Roman" w:hAnsi="Times New Roman" w:cs="Times New Roman"/>
          <w:szCs w:val="22"/>
        </w:rPr>
        <w:t xml:space="preserve">.  </w:t>
      </w:r>
    </w:p>
    <w:p w14:paraId="40DB5418" w14:textId="6B7DE3E6" w:rsidR="00D170A8" w:rsidRDefault="2876B439" w:rsidP="68B4EE43">
      <w:r w:rsidRPr="149F302B">
        <w:rPr>
          <w:rFonts w:ascii="Times New Roman" w:eastAsia="Times New Roman" w:hAnsi="Times New Roman" w:cs="Times New Roman"/>
        </w:rPr>
        <w:t xml:space="preserve">Kontakta registraturen genom att mejla </w:t>
      </w:r>
      <w:hyperlink r:id="rId15">
        <w:r w:rsidRPr="149F302B">
          <w:rPr>
            <w:rStyle w:val="Hyperlnk"/>
            <w:rFonts w:ascii="Times New Roman" w:eastAsia="Times New Roman" w:hAnsi="Times New Roman" w:cs="Times New Roman"/>
            <w:color w:val="0563C1"/>
          </w:rPr>
          <w:t>grundskola@grundskola.goteborg.se</w:t>
        </w:r>
      </w:hyperlink>
      <w:r w:rsidRPr="149F302B">
        <w:rPr>
          <w:rFonts w:ascii="Times New Roman" w:eastAsia="Times New Roman" w:hAnsi="Times New Roman" w:cs="Times New Roman"/>
        </w:rPr>
        <w:t xml:space="preserve">, och be att de ringer upp. Ange ingen information om någon skyddad person i mejlet. </w:t>
      </w:r>
      <w:r>
        <w:br/>
      </w:r>
    </w:p>
    <w:p w14:paraId="09745B98" w14:textId="2C5B24D6" w:rsidR="00D170A8" w:rsidRDefault="003111C2" w:rsidP="68B4EE43">
      <w:pPr>
        <w:pStyle w:val="Rubrik2"/>
        <w:spacing w:before="0" w:after="0"/>
      </w:pPr>
      <w:bookmarkStart w:id="24" w:name="_Toc180662542"/>
      <w:bookmarkStart w:id="25" w:name="_Toc199927738"/>
      <w:r>
        <w:t>Planer</w:t>
      </w:r>
      <w:r w:rsidR="007E3114">
        <w:t>a</w:t>
      </w:r>
      <w:r w:rsidR="00A61D05">
        <w:t xml:space="preserve"> </w:t>
      </w:r>
      <w:r w:rsidR="00AE5D51">
        <w:t>och förbered</w:t>
      </w:r>
      <w:bookmarkEnd w:id="24"/>
      <w:bookmarkEnd w:id="25"/>
    </w:p>
    <w:p w14:paraId="7E6D3D13" w14:textId="7680EF7B" w:rsidR="004E1330" w:rsidRDefault="00E45A42">
      <w:r w:rsidRPr="00C936E4">
        <w:t xml:space="preserve">När rektor får </w:t>
      </w:r>
      <w:r w:rsidR="00F5204D">
        <w:t>information</w:t>
      </w:r>
      <w:r w:rsidRPr="00C936E4">
        <w:t xml:space="preserve"> att </w:t>
      </w:r>
      <w:r w:rsidR="0088641C">
        <w:t>skolan</w:t>
      </w:r>
      <w:r w:rsidRPr="00C936E4">
        <w:t xml:space="preserve"> ska ta emot en elev med skyddade personuppgifter är det viktigt att inledningsvis planera vem som ska vara mentor, klassföreståndare eller dylikt för eleven. </w:t>
      </w:r>
      <w:r w:rsidR="00170A77" w:rsidRPr="00C936E4">
        <w:t xml:space="preserve">Eleven </w:t>
      </w:r>
      <w:r w:rsidRPr="00C936E4">
        <w:t>och familjen kan också behöva en särskild kontaktperson i verksamheten.</w:t>
      </w:r>
      <w:r w:rsidR="0009412C">
        <w:t xml:space="preserve"> </w:t>
      </w:r>
      <w:r w:rsidR="00E67AE8">
        <w:t>Även elevhäls</w:t>
      </w:r>
      <w:r w:rsidR="00C841E0">
        <w:t xml:space="preserve">oteamet behöver informeras i ett tidigt skede för att </w:t>
      </w:r>
      <w:r w:rsidR="00901553">
        <w:t xml:space="preserve">kunna förbereda </w:t>
      </w:r>
      <w:r w:rsidR="0040658D">
        <w:t xml:space="preserve">och stödja i mottagandet. </w:t>
      </w:r>
    </w:p>
    <w:p w14:paraId="5D23B527" w14:textId="67F634BB" w:rsidR="00E45A42" w:rsidRDefault="5613B55A" w:rsidP="00204518">
      <w:r>
        <w:t>Personal som ska ta ansvar för unga med skyddade personuppgifter kan behöva stöd för sin oro vad gäller säkerhet och vad som kan hända. Det är viktigt att rektorn är lyhörd för detta och ser till att personalen får det stöd de behöver.</w:t>
      </w:r>
    </w:p>
    <w:p w14:paraId="6A952119" w14:textId="77777777" w:rsidR="00D170A8" w:rsidRDefault="75F522D3" w:rsidP="00D170A8">
      <w:pPr>
        <w:pStyle w:val="Rubrik3"/>
      </w:pPr>
      <w:bookmarkStart w:id="26" w:name="_Toc199927739"/>
      <w:r>
        <w:t>Planerings</w:t>
      </w:r>
      <w:r w:rsidR="63CDD1ED">
        <w:t xml:space="preserve">samtal </w:t>
      </w:r>
      <w:r w:rsidR="05AC78F1">
        <w:t>och handlingsplan</w:t>
      </w:r>
      <w:bookmarkEnd w:id="26"/>
    </w:p>
    <w:p w14:paraId="237D15AA" w14:textId="393514F5" w:rsidR="00120B7E" w:rsidRDefault="008E5701" w:rsidP="00164D55">
      <w:r>
        <w:t xml:space="preserve">När en elev med skyddade personuppgifter ska börja vid </w:t>
      </w:r>
      <w:r w:rsidR="0088641C">
        <w:t>skolan</w:t>
      </w:r>
      <w:r>
        <w:t xml:space="preserve"> </w:t>
      </w:r>
      <w:r w:rsidR="0094614A">
        <w:t>ska</w:t>
      </w:r>
      <w:r w:rsidR="00695DEF">
        <w:t xml:space="preserve"> ett planerings</w:t>
      </w:r>
      <w:r w:rsidR="00AE62EB">
        <w:t>möte</w:t>
      </w:r>
      <w:r w:rsidR="00381D30">
        <w:t xml:space="preserve"> genomföras</w:t>
      </w:r>
      <w:r w:rsidR="007F7BC7">
        <w:t xml:space="preserve"> </w:t>
      </w:r>
      <w:r w:rsidR="003F0515">
        <w:t xml:space="preserve">med </w:t>
      </w:r>
      <w:r w:rsidR="004F2263">
        <w:t>vårdnadshavare</w:t>
      </w:r>
      <w:r w:rsidR="007F7BC7">
        <w:t>.</w:t>
      </w:r>
      <w:r w:rsidR="004F2263">
        <w:t xml:space="preserve"> </w:t>
      </w:r>
      <w:r w:rsidR="00D6526F">
        <w:t>I de fall enbart vårdnadshavare får skydd</w:t>
      </w:r>
      <w:r w:rsidR="4EC5A77D">
        <w:t>ade personuppgifter</w:t>
      </w:r>
      <w:r w:rsidR="00D6526F">
        <w:t xml:space="preserve"> är det också lämpligt att skolan stämmer av med</w:t>
      </w:r>
      <w:r w:rsidR="00034446">
        <w:t xml:space="preserve"> vårdnadshavare. </w:t>
      </w:r>
      <w:r w:rsidR="00AE5D51">
        <w:t>Detta gäller även de fall</w:t>
      </w:r>
      <w:r w:rsidR="00743A82">
        <w:t xml:space="preserve"> där</w:t>
      </w:r>
      <w:r w:rsidR="00AE5D51">
        <w:t xml:space="preserve"> rektor får information om skyddade personuppgifter för en elev som redan är inskriven på </w:t>
      </w:r>
      <w:r w:rsidR="0088641C">
        <w:t>skolan</w:t>
      </w:r>
      <w:r w:rsidR="00AE5D51">
        <w:t xml:space="preserve">. </w:t>
      </w:r>
      <w:r w:rsidR="006A4711">
        <w:t xml:space="preserve">Eleven kan också </w:t>
      </w:r>
      <w:r w:rsidR="156D7640">
        <w:t>delta</w:t>
      </w:r>
      <w:r w:rsidR="006A4711">
        <w:t xml:space="preserve"> </w:t>
      </w:r>
      <w:r w:rsidR="0067554B">
        <w:t xml:space="preserve">på mötet </w:t>
      </w:r>
      <w:r w:rsidR="006A4711">
        <w:t>om vårdnadshavare bedömer att det är lämpligt.</w:t>
      </w:r>
      <w:r w:rsidR="007F7BC7">
        <w:t xml:space="preserve"> </w:t>
      </w:r>
    </w:p>
    <w:p w14:paraId="1E66148B" w14:textId="39C21AA6" w:rsidR="00164D55" w:rsidRDefault="00790A4F" w:rsidP="00164D55">
      <w:r>
        <w:t xml:space="preserve">Om inte rektor själv </w:t>
      </w:r>
      <w:r w:rsidR="00AE62EB">
        <w:t xml:space="preserve">deltar i planeringsmötet </w:t>
      </w:r>
      <w:r w:rsidR="00381D30">
        <w:t>är det viktigt att rektor bestämmer vem som ansvarar för samtalet</w:t>
      </w:r>
      <w:r w:rsidR="002B72D2">
        <w:t>,</w:t>
      </w:r>
      <w:r w:rsidR="00170A77">
        <w:t xml:space="preserve"> samt att </w:t>
      </w:r>
      <w:r w:rsidR="00D130E9" w:rsidRPr="00D130E9">
        <w:t>den personen får stöd och vägledning kring hanteringen av skyddade personuppgifter.</w:t>
      </w:r>
    </w:p>
    <w:p w14:paraId="06244545" w14:textId="0A4A2199" w:rsidR="68B4EE43" w:rsidRDefault="58FAFB2D">
      <w:r>
        <w:lastRenderedPageBreak/>
        <w:t>Syftet med samtalet är att klargöra hur elevens situation ser ut och att utforma en handlingsplan för eleven</w:t>
      </w:r>
      <w:r w:rsidR="40126F5E">
        <w:t>.</w:t>
      </w:r>
      <w:r>
        <w:t xml:space="preserve"> </w:t>
      </w:r>
      <w:r w:rsidR="4CB99EA9">
        <w:t>I handlingsplanen dokumenteras hur olika praktiska situat</w:t>
      </w:r>
      <w:r w:rsidR="1FCCE1BE">
        <w:t>ioner ska lös</w:t>
      </w:r>
      <w:r w:rsidR="40126F5E">
        <w:t>a</w:t>
      </w:r>
      <w:r w:rsidR="1FCCE1BE">
        <w:t xml:space="preserve">s. </w:t>
      </w:r>
      <w:r w:rsidR="403287B5">
        <w:t xml:space="preserve">Det handlar till exempelvis om ställningstaganden kring hur man ska hantera </w:t>
      </w:r>
      <w:r w:rsidR="19F92B71">
        <w:t>frånvaro</w:t>
      </w:r>
      <w:r w:rsidR="38C89149">
        <w:t xml:space="preserve"> och </w:t>
      </w:r>
      <w:r>
        <w:t>skolutflykter</w:t>
      </w:r>
      <w:r w:rsidR="796434A1">
        <w:t xml:space="preserve"> </w:t>
      </w:r>
      <w:r w:rsidR="14B8F630">
        <w:t xml:space="preserve">men också om </w:t>
      </w:r>
      <w:r w:rsidR="7C6ABA4A">
        <w:t>information</w:t>
      </w:r>
      <w:r w:rsidR="14B8F630">
        <w:t xml:space="preserve"> kring elevens tidigare skolgång</w:t>
      </w:r>
      <w:r w:rsidR="19F92B71">
        <w:t>.</w:t>
      </w:r>
      <w:r w:rsidR="25A6552C">
        <w:t xml:space="preserve"> </w:t>
      </w:r>
      <w:r w:rsidR="78A1E895">
        <w:t xml:space="preserve">Det är också viktigt att tydligt dokumentera i handlingsplanen hur personalen ska agera i akuta situationer, om personuppgifterna röjs eller om någon hotar </w:t>
      </w:r>
      <w:r w:rsidR="4F1554A0">
        <w:t>eleven</w:t>
      </w:r>
      <w:r w:rsidR="78A1E895">
        <w:t>.</w:t>
      </w:r>
    </w:p>
    <w:p w14:paraId="4404B6F9" w14:textId="3BA70E1D" w:rsidR="00C74DE5" w:rsidRDefault="00C74DE5" w:rsidP="00C74DE5">
      <w:r>
        <w:t>Vid samtalet är det viktigt att uppmuntra vårdnadshavaren att informera verksamheten om skyddet för familjen ändras</w:t>
      </w:r>
      <w:r w:rsidR="2D9CD57B">
        <w:t>.</w:t>
      </w:r>
      <w:r>
        <w:t xml:space="preserve"> Det är </w:t>
      </w:r>
      <w:r w:rsidR="000F3A84">
        <w:t>även</w:t>
      </w:r>
      <w:r>
        <w:t xml:space="preserve"> bra </w:t>
      </w:r>
      <w:r w:rsidR="000F3A84">
        <w:t>att</w:t>
      </w:r>
      <w:r>
        <w:t xml:space="preserve"> diskutera hur långt </w:t>
      </w:r>
      <w:r w:rsidR="0088641C">
        <w:t>skolans</w:t>
      </w:r>
      <w:r>
        <w:t xml:space="preserve"> ansvar sträcker sig och var vårdnadshavarens ansvar tar vid. Vårdnadshavaren och </w:t>
      </w:r>
      <w:r w:rsidR="004174F0">
        <w:t>eleven</w:t>
      </w:r>
      <w:r>
        <w:t xml:space="preserve"> måste få en realistisk bild av vad </w:t>
      </w:r>
      <w:r w:rsidR="0088641C">
        <w:t>verksamheten</w:t>
      </w:r>
      <w:r>
        <w:t xml:space="preserve"> kan hjälpa till med och hur </w:t>
      </w:r>
      <w:r w:rsidR="0088641C">
        <w:t>skolan</w:t>
      </w:r>
      <w:r>
        <w:t xml:space="preserve"> kan bidra till att skapa trygghet och säkerhet</w:t>
      </w:r>
      <w:r w:rsidR="004174F0">
        <w:t>.</w:t>
      </w:r>
    </w:p>
    <w:p w14:paraId="4CC69AB0" w14:textId="2393B4D2" w:rsidR="0067506E" w:rsidRPr="00EB0E8E" w:rsidRDefault="00061E0B" w:rsidP="00C74DE5">
      <w:pPr>
        <w:rPr>
          <w:b/>
        </w:rPr>
      </w:pPr>
      <w:r>
        <w:t>Om vårdnadshavare har behov av tolk så ska skolan se till att det finns en tolk tillgänglig vid planeringssamtalet.</w:t>
      </w:r>
      <w:r w:rsidR="002023F9">
        <w:t xml:space="preserve"> Tolken omfattas av tystnadsplikt</w:t>
      </w:r>
      <w:r w:rsidR="00EB0E8E">
        <w:t xml:space="preserve"> och får inte föra någon information vidare.</w:t>
      </w:r>
      <w:r w:rsidR="00E0220B">
        <w:rPr>
          <w:rStyle w:val="Fotnotsreferens"/>
        </w:rPr>
        <w:footnoteReference w:id="2"/>
      </w:r>
      <w:r w:rsidR="00640A84">
        <w:t xml:space="preserve"> Inga uppgifter om eleven eller dennes vårdnadshavare </w:t>
      </w:r>
      <w:r w:rsidR="00486DA6">
        <w:t xml:space="preserve">dokumenteras </w:t>
      </w:r>
      <w:r w:rsidR="00640A84">
        <w:t xml:space="preserve">hos </w:t>
      </w:r>
      <w:r w:rsidR="00B97570">
        <w:t>tolkförmedlingen</w:t>
      </w:r>
      <w:r w:rsidR="003F0594">
        <w:t xml:space="preserve">. </w:t>
      </w:r>
    </w:p>
    <w:p w14:paraId="44FAA9F4" w14:textId="3037BBAF" w:rsidR="11F7488E" w:rsidRDefault="11F7488E" w:rsidP="00732A64">
      <w:pPr>
        <w:pStyle w:val="Rubrik4"/>
      </w:pPr>
      <w:r>
        <w:t>Uppföljning av handlingsplan</w:t>
      </w:r>
    </w:p>
    <w:p w14:paraId="56A59F69" w14:textId="31E175E7" w:rsidR="135B75D8" w:rsidRDefault="53410E92" w:rsidP="34DD48B9">
      <w:r>
        <w:t>Skolan ska tillsammans med vårdnadshavare minst en gång per</w:t>
      </w:r>
      <w:r w:rsidR="6DA22345">
        <w:t xml:space="preserve"> läsår</w:t>
      </w:r>
      <w:r w:rsidR="4AEC1F88">
        <w:t>,</w:t>
      </w:r>
      <w:r w:rsidR="4894EB81">
        <w:t xml:space="preserve"> eller</w:t>
      </w:r>
      <w:r w:rsidR="48978F59">
        <w:t xml:space="preserve"> om</w:t>
      </w:r>
      <w:r w:rsidR="0EBA4E4C">
        <w:t xml:space="preserve"> elevens situation förändra</w:t>
      </w:r>
      <w:r w:rsidR="4AEC1F88">
        <w:t>s,</w:t>
      </w:r>
      <w:r w:rsidR="2F56F3DB">
        <w:t xml:space="preserve"> </w:t>
      </w:r>
      <w:r>
        <w:t>ha ett samtal och se över om handlingsplanen behöver revideras</w:t>
      </w:r>
      <w:r w:rsidR="59DDFBBE">
        <w:t xml:space="preserve">. </w:t>
      </w:r>
      <w:r>
        <w:t>Eleven kan också vara med om vårdnadshavare bedömer att det är lämpligt.</w:t>
      </w:r>
    </w:p>
    <w:p w14:paraId="1BA68F57" w14:textId="6196F524" w:rsidR="00164D55" w:rsidRDefault="00734175" w:rsidP="00734175">
      <w:pPr>
        <w:pStyle w:val="Rubrik3"/>
      </w:pPr>
      <w:bookmarkStart w:id="27" w:name="_Toc199927740"/>
      <w:r>
        <w:t>Vem ska få veta vad?</w:t>
      </w:r>
      <w:bookmarkEnd w:id="27"/>
    </w:p>
    <w:p w14:paraId="6300BAB7" w14:textId="7032096D" w:rsidR="0075164C" w:rsidRDefault="00E976D4" w:rsidP="00903817">
      <w:r>
        <w:t>Ju</w:t>
      </w:r>
      <w:r w:rsidR="00903817">
        <w:t xml:space="preserve"> färre som är informerade desto mindre är risken att informationen läcker ut. Men </w:t>
      </w:r>
      <w:r w:rsidR="008849EC">
        <w:t>risken</w:t>
      </w:r>
      <w:r w:rsidR="00903817">
        <w:t xml:space="preserve"> ökar </w:t>
      </w:r>
      <w:r w:rsidR="008849EC">
        <w:t>även därmed</w:t>
      </w:r>
      <w:r w:rsidR="00903817">
        <w:t xml:space="preserve"> för att ingen av dem är närvarande när en akut situation uppstår. Säkerheten måste därför vägas mot tillgängligheten och det är något som måste diskuteras i varje enskilt fall. </w:t>
      </w:r>
    </w:p>
    <w:p w14:paraId="7C2410FD" w14:textId="6140014E" w:rsidR="00903817" w:rsidRDefault="00903817" w:rsidP="00903817">
      <w:r>
        <w:t xml:space="preserve">Vårdnadshavaren är den som bäst vet hur hotbilden ser ut, </w:t>
      </w:r>
      <w:r w:rsidR="004174F0">
        <w:t>eleven</w:t>
      </w:r>
      <w:r>
        <w:t xml:space="preserve"> vet bäst hur </w:t>
      </w:r>
      <w:r w:rsidR="004174F0">
        <w:t>hen</w:t>
      </w:r>
      <w:r>
        <w:t xml:space="preserve"> upplever situationen och rektorn kan bäst bedöma hur verksamheten kan agera för att skydda den unga.</w:t>
      </w:r>
    </w:p>
    <w:p w14:paraId="4D0BC857" w14:textId="4BAD66C7" w:rsidR="34DD48B9" w:rsidRDefault="0075164C">
      <w:r>
        <w:t xml:space="preserve">Utgångspunkten bör vara att personalen ska ha den information de behöver för att kunna ge </w:t>
      </w:r>
      <w:r w:rsidR="004174F0">
        <w:t>eleven</w:t>
      </w:r>
      <w:r>
        <w:t xml:space="preserve"> skydd, stöd och trygghet. Ibland kanske olika personalkategorier ska få olika mycket information. Alla behöver inte </w:t>
      </w:r>
      <w:r w:rsidR="64027980">
        <w:t>få all information</w:t>
      </w:r>
      <w:r>
        <w:t>.</w:t>
      </w:r>
      <w:r w:rsidR="00AE4C7A" w:rsidRPr="00AE4C7A">
        <w:t xml:space="preserve"> </w:t>
      </w:r>
      <w:r w:rsidR="00AE4C7A">
        <w:t>De personer som får information måste också informeras om sitt ansvar för att uppgifterna inte sprids.</w:t>
      </w:r>
    </w:p>
    <w:p w14:paraId="5DE15063" w14:textId="1114FC1D" w:rsidR="24ED4235" w:rsidRDefault="24ED4235" w:rsidP="34DD48B9">
      <w:pPr>
        <w:pStyle w:val="Rubrik2"/>
      </w:pPr>
      <w:bookmarkStart w:id="28" w:name="_Toc199927741"/>
      <w:r>
        <w:t xml:space="preserve">Obligatorisk information till </w:t>
      </w:r>
      <w:r w:rsidR="000A06DF">
        <w:t>medarbetare</w:t>
      </w:r>
      <w:bookmarkEnd w:id="28"/>
      <w:r>
        <w:t xml:space="preserve"> </w:t>
      </w:r>
    </w:p>
    <w:p w14:paraId="6D36BA21" w14:textId="2CD1FAA4" w:rsidR="24ED4235" w:rsidRDefault="24ED4235" w:rsidP="34DD48B9">
      <w:pPr>
        <w:rPr>
          <w:b/>
          <w:bCs/>
        </w:rPr>
      </w:pPr>
      <w:r>
        <w:t xml:space="preserve">Rektor ska ge följande information till personalen minst en gång per </w:t>
      </w:r>
      <w:r w:rsidR="000204F1">
        <w:t>läsår</w:t>
      </w:r>
      <w:r w:rsidRPr="34DD48B9">
        <w:rPr>
          <w:b/>
          <w:bCs/>
        </w:rPr>
        <w:t xml:space="preserve">. </w:t>
      </w:r>
    </w:p>
    <w:p w14:paraId="16B450A3" w14:textId="26DDB1A8" w:rsidR="24ED4235" w:rsidRDefault="24ED4235" w:rsidP="34DD48B9">
      <w:pPr>
        <w:pStyle w:val="Liststycke"/>
        <w:numPr>
          <w:ilvl w:val="0"/>
          <w:numId w:val="21"/>
        </w:numPr>
      </w:pPr>
      <w:r>
        <w:t xml:space="preserve">Informera om </w:t>
      </w:r>
      <w:r w:rsidR="007E04DD">
        <w:t>rutin</w:t>
      </w:r>
      <w:r w:rsidR="00D1568C">
        <w:t>en</w:t>
      </w:r>
      <w:r>
        <w:t xml:space="preserve"> för hantering av elever med skyddade personuppgifter.</w:t>
      </w:r>
    </w:p>
    <w:p w14:paraId="7111CDA4" w14:textId="67E82405" w:rsidR="00CA0676" w:rsidRDefault="24ED4235">
      <w:r>
        <w:lastRenderedPageBreak/>
        <w:t xml:space="preserve">Rektor, eller </w:t>
      </w:r>
      <w:r w:rsidR="005B388C">
        <w:t>den rektorn</w:t>
      </w:r>
      <w:r>
        <w:t xml:space="preserve"> utser, ska ge följande information till vikarier, praktikanter och lärarstuderande.</w:t>
      </w:r>
    </w:p>
    <w:p w14:paraId="5AF7FD6B" w14:textId="77777777" w:rsidR="24ED4235" w:rsidRDefault="24ED4235" w:rsidP="34DD48B9">
      <w:pPr>
        <w:pStyle w:val="Liststycke"/>
        <w:numPr>
          <w:ilvl w:val="0"/>
          <w:numId w:val="21"/>
        </w:numPr>
      </w:pPr>
      <w:r>
        <w:t>Att det finns elever med skyddade personuppgifter (ej vilka).</w:t>
      </w:r>
    </w:p>
    <w:p w14:paraId="128DA097" w14:textId="77777777" w:rsidR="24ED4235" w:rsidRDefault="24ED4235" w:rsidP="34DD48B9">
      <w:pPr>
        <w:pStyle w:val="Liststycke"/>
        <w:numPr>
          <w:ilvl w:val="0"/>
          <w:numId w:val="21"/>
        </w:numPr>
      </w:pPr>
      <w:r>
        <w:t>Att en elev har skyddade personuppgifter (rektor avgör vilken personal som ska veta vilken elev det gäller).</w:t>
      </w:r>
    </w:p>
    <w:p w14:paraId="7D213F6F" w14:textId="77777777" w:rsidR="24ED4235" w:rsidRDefault="24ED4235" w:rsidP="34DD48B9">
      <w:pPr>
        <w:pStyle w:val="Liststycke"/>
        <w:numPr>
          <w:ilvl w:val="0"/>
          <w:numId w:val="21"/>
        </w:numPr>
      </w:pPr>
      <w:r>
        <w:t>Att alltid hänvisa förfrågningar om enskilda elever till ordinarie personal.</w:t>
      </w:r>
    </w:p>
    <w:p w14:paraId="64D176A0" w14:textId="4EBE66FF" w:rsidR="24ED4235" w:rsidRDefault="24ED4235" w:rsidP="34DD48B9">
      <w:pPr>
        <w:pStyle w:val="Liststycke"/>
        <w:numPr>
          <w:ilvl w:val="0"/>
          <w:numId w:val="21"/>
        </w:numPr>
      </w:pPr>
      <w:r>
        <w:t xml:space="preserve">Att frågor om en enskild elev eller om en viss elev finns på skolan, enligt huvudregeln, besvaras med att skolan inte lämnar ut sådana uppgifter. </w:t>
      </w:r>
    </w:p>
    <w:p w14:paraId="1C7423B5" w14:textId="60A26032" w:rsidR="24ED4235" w:rsidRDefault="24ED4235" w:rsidP="34DD48B9">
      <w:pPr>
        <w:pStyle w:val="Liststycke"/>
        <w:numPr>
          <w:ilvl w:val="0"/>
          <w:numId w:val="21"/>
        </w:numPr>
      </w:pPr>
      <w:r>
        <w:t>Personal i verksamheten ska kontakta rektor då någon ställt frågor huruvida en enskild elev med skyddade personuppgifter finns i verksamheten.</w:t>
      </w:r>
    </w:p>
    <w:p w14:paraId="510BE70B" w14:textId="76A43CCD" w:rsidR="001B35DC" w:rsidRDefault="001B35DC">
      <w:r w:rsidRPr="000C4CED">
        <w:t xml:space="preserve">Elevhälsochef ska minst en gång per </w:t>
      </w:r>
      <w:r w:rsidR="00BD3875">
        <w:t>läsår</w:t>
      </w:r>
      <w:r w:rsidRPr="000C4CED">
        <w:t xml:space="preserve"> se till att alla professionsgrupper inom elevhälsan informeras om r</w:t>
      </w:r>
      <w:r>
        <w:t>utinen</w:t>
      </w:r>
      <w:r w:rsidRPr="000C4CED">
        <w:t>.</w:t>
      </w:r>
    </w:p>
    <w:p w14:paraId="5019CE11" w14:textId="73EDA20F" w:rsidR="24ED4235" w:rsidRDefault="24ED4235">
      <w:r>
        <w:t>För grundskoleförvaltningens övriga verksamheter gäller att chef ansvarar för att</w:t>
      </w:r>
      <w:r w:rsidR="00D711AE">
        <w:t xml:space="preserve"> berörda</w:t>
      </w:r>
      <w:r>
        <w:t xml:space="preserve"> medarbetare är informerade om </w:t>
      </w:r>
      <w:r w:rsidR="007E04DD">
        <w:t>rutinen</w:t>
      </w:r>
      <w:r>
        <w:t xml:space="preserve"> samt </w:t>
      </w:r>
      <w:r w:rsidR="009A2EF6">
        <w:t xml:space="preserve">arbetssätt och </w:t>
      </w:r>
      <w:r>
        <w:t>interna rutin</w:t>
      </w:r>
      <w:r w:rsidR="009A2EF6">
        <w:t>er</w:t>
      </w:r>
      <w:r>
        <w:t>.</w:t>
      </w:r>
    </w:p>
    <w:p w14:paraId="2B52C65F" w14:textId="5AB8A89E" w:rsidR="000B43BA" w:rsidRDefault="000B43BA" w:rsidP="000B43BA">
      <w:pPr>
        <w:pStyle w:val="Rubrik2"/>
      </w:pPr>
      <w:bookmarkStart w:id="29" w:name="_Toc180662543"/>
      <w:bookmarkStart w:id="30" w:name="_Toc199927742"/>
      <w:r>
        <w:t>Dokumentation</w:t>
      </w:r>
      <w:bookmarkEnd w:id="29"/>
      <w:bookmarkEnd w:id="30"/>
    </w:p>
    <w:p w14:paraId="0FCDF5E8" w14:textId="63352784" w:rsidR="00177A6F" w:rsidRDefault="00E9591E" w:rsidP="008203D1">
      <w:r>
        <w:t>I verksamhete</w:t>
      </w:r>
      <w:r w:rsidR="00DD72A4">
        <w:t>n</w:t>
      </w:r>
      <w:r>
        <w:t xml:space="preserve"> används olika listor</w:t>
      </w:r>
      <w:r w:rsidR="008B3EEF">
        <w:t xml:space="preserve"> och dokument</w:t>
      </w:r>
      <w:r>
        <w:t xml:space="preserve"> som kan innehålla namn</w:t>
      </w:r>
      <w:r w:rsidR="00DD72A4">
        <w:t>, bild</w:t>
      </w:r>
      <w:r>
        <w:t xml:space="preserve"> och andra personuppgifter. För elever med skyddade personuppgifter utgö</w:t>
      </w:r>
      <w:r w:rsidR="00DD72A4">
        <w:t>r detta</w:t>
      </w:r>
      <w:r>
        <w:t xml:space="preserve"> en säkerhetsrisk.</w:t>
      </w:r>
      <w:r w:rsidR="00303E1B">
        <w:t xml:space="preserve"> </w:t>
      </w:r>
    </w:p>
    <w:p w14:paraId="1F916E3D" w14:textId="0BD50C1E" w:rsidR="00303E1B" w:rsidRDefault="00303E1B" w:rsidP="008203D1">
      <w:r>
        <w:t>I handlingsplanen ska det framgå vilket namn som ska användas</w:t>
      </w:r>
      <w:r w:rsidR="008D4A6F">
        <w:t xml:space="preserve"> </w:t>
      </w:r>
      <w:r w:rsidR="007C4A9B">
        <w:t>för dokumentation om eleven.</w:t>
      </w:r>
      <w:r>
        <w:t xml:space="preserve"> </w:t>
      </w:r>
    </w:p>
    <w:p w14:paraId="3C8E62E2" w14:textId="1B03A047" w:rsidR="00AA09B7" w:rsidRDefault="00AA09B7" w:rsidP="00AA09B7">
      <w:pPr>
        <w:pStyle w:val="Rubrik3"/>
      </w:pPr>
      <w:bookmarkStart w:id="31" w:name="_Toc199927743"/>
      <w:r>
        <w:t>Pappershandlingar</w:t>
      </w:r>
      <w:bookmarkEnd w:id="31"/>
    </w:p>
    <w:p w14:paraId="1B973C5B" w14:textId="43589BB5" w:rsidR="00E71873" w:rsidRDefault="00073289" w:rsidP="004A4465">
      <w:r>
        <w:t>Pappershandlingar behöver inte anonymiseras så länge de hanteras säkert</w:t>
      </w:r>
      <w:r w:rsidR="00470FB4">
        <w:t xml:space="preserve"> och de</w:t>
      </w:r>
      <w:r w:rsidR="008450E8">
        <w:t>t</w:t>
      </w:r>
      <w:r w:rsidR="00470FB4">
        <w:t xml:space="preserve"> framkommer tydligt på handlingen att </w:t>
      </w:r>
      <w:r w:rsidR="165E640C">
        <w:t>de</w:t>
      </w:r>
      <w:r w:rsidR="03EC0F2C">
        <w:t>t</w:t>
      </w:r>
      <w:r w:rsidR="00470FB4">
        <w:t xml:space="preserve"> gäller skyddade personuppgifter. Detta kan göras med en sekretessmarkering på handlingen eller </w:t>
      </w:r>
      <w:r w:rsidR="003B289B">
        <w:t xml:space="preserve">genom </w:t>
      </w:r>
      <w:r w:rsidR="00470FB4">
        <w:t xml:space="preserve">att handlingen hanteras i ett </w:t>
      </w:r>
      <w:proofErr w:type="spellStart"/>
      <w:r w:rsidR="00470FB4">
        <w:t>aktomslag</w:t>
      </w:r>
      <w:proofErr w:type="spellEnd"/>
      <w:r w:rsidR="00470FB4">
        <w:t xml:space="preserve"> </w:t>
      </w:r>
      <w:r w:rsidR="003B289B">
        <w:t>som märkts med</w:t>
      </w:r>
      <w:r w:rsidR="00470FB4">
        <w:t xml:space="preserve"> </w:t>
      </w:r>
      <w:r w:rsidR="00470FB4" w:rsidRPr="003B289B">
        <w:t>skyddade personuppgifter</w:t>
      </w:r>
      <w:r w:rsidR="00470FB4">
        <w:t xml:space="preserve">. </w:t>
      </w:r>
      <w:r w:rsidR="008203D1">
        <w:t>Observera att själva sekretessprövningen görs först vid en eventuell begäran om att få ut allmän handling.</w:t>
      </w:r>
    </w:p>
    <w:p w14:paraId="24F66AF8" w14:textId="3D1E2CDC" w:rsidR="003F1D06" w:rsidRDefault="003F1D06" w:rsidP="00E04091">
      <w:r>
        <w:t xml:space="preserve">Begränsa antalet kopior på pappershandlingar </w:t>
      </w:r>
      <w:r w:rsidR="00D144C4">
        <w:t xml:space="preserve">som är i cirkulation på skolan och säkerställ att dessa enbart hanteras av rätt personal. Kom ihåg att kontinuerligt rensa dessa kopior </w:t>
      </w:r>
      <w:r w:rsidR="00FD227C">
        <w:t>så de inte hamna</w:t>
      </w:r>
      <w:r w:rsidR="00E37C7C">
        <w:t>r</w:t>
      </w:r>
      <w:r w:rsidR="00FD227C">
        <w:t xml:space="preserve"> hos obehöriga</w:t>
      </w:r>
      <w:r w:rsidR="00D144C4">
        <w:t>.</w:t>
      </w:r>
      <w:r w:rsidR="00E04091">
        <w:t xml:space="preserve"> </w:t>
      </w:r>
      <w:r w:rsidR="00A551FA">
        <w:t>Dokument</w:t>
      </w:r>
      <w:r w:rsidR="00E04091">
        <w:t xml:space="preserve"> rörande eleven som ska </w:t>
      </w:r>
      <w:r w:rsidR="00A551FA">
        <w:t>gallras</w:t>
      </w:r>
      <w:r w:rsidR="00E04091">
        <w:t xml:space="preserve"> ska tömmas i avsedda sekretesskäl eller strimlas i en dokumentförstörare.</w:t>
      </w:r>
    </w:p>
    <w:p w14:paraId="76F52F97" w14:textId="7126423A" w:rsidR="008604F3" w:rsidRDefault="004A4465" w:rsidP="004A4465">
      <w:r>
        <w:t>Handlingar med uppgifter som kan kopplas till eleven med skyddade personuppgifter</w:t>
      </w:r>
      <w:r w:rsidR="00AF46E9">
        <w:t xml:space="preserve"> </w:t>
      </w:r>
      <w:r w:rsidR="00964A2C">
        <w:t xml:space="preserve">ska förvaras </w:t>
      </w:r>
      <w:r w:rsidR="788E0D4E">
        <w:t xml:space="preserve">och hanteras </w:t>
      </w:r>
      <w:r w:rsidR="00BD4128">
        <w:t xml:space="preserve">på ett säkert sätt </w:t>
      </w:r>
      <w:r w:rsidR="00964A2C">
        <w:t>på skolan</w:t>
      </w:r>
      <w:r w:rsidR="7822B0AC">
        <w:t xml:space="preserve">. </w:t>
      </w:r>
      <w:r>
        <w:t xml:space="preserve"> Det kan till exempelvis handla om prov för rättning. </w:t>
      </w:r>
    </w:p>
    <w:p w14:paraId="3BBF7956" w14:textId="2D7AAA82" w:rsidR="008604F3" w:rsidRDefault="00040A88" w:rsidP="008604F3">
      <w:pPr>
        <w:pStyle w:val="Rubrik3"/>
      </w:pPr>
      <w:bookmarkStart w:id="32" w:name="_Toc199927744"/>
      <w:r>
        <w:t>D</w:t>
      </w:r>
      <w:r w:rsidR="009547DE">
        <w:t xml:space="preserve">igitala </w:t>
      </w:r>
      <w:r w:rsidR="008604F3">
        <w:t>handlingar</w:t>
      </w:r>
      <w:bookmarkEnd w:id="32"/>
    </w:p>
    <w:p w14:paraId="0F2A4DEA" w14:textId="6F5DF4A8" w:rsidR="008A67C5" w:rsidRDefault="004A4465" w:rsidP="004A4465">
      <w:r>
        <w:t>Inga personuppgifter</w:t>
      </w:r>
      <w:r w:rsidR="006F2AE2">
        <w:t xml:space="preserve"> som kan kopplas till skyddade elever </w:t>
      </w:r>
      <w:r w:rsidR="00027069">
        <w:t>ska</w:t>
      </w:r>
      <w:r w:rsidR="006F2AE2">
        <w:t xml:space="preserve"> finnas </w:t>
      </w:r>
      <w:r w:rsidR="003E0805">
        <w:t>eller bevaras</w:t>
      </w:r>
      <w:r w:rsidR="006F2AE2">
        <w:t xml:space="preserve"> i filer på </w:t>
      </w:r>
      <w:r w:rsidR="00161CA2">
        <w:t xml:space="preserve">olika lagringsytor som </w:t>
      </w:r>
      <w:r w:rsidR="00A26600">
        <w:t>man</w:t>
      </w:r>
      <w:r w:rsidR="00161CA2">
        <w:t xml:space="preserve"> har tillgång </w:t>
      </w:r>
      <w:r w:rsidR="008A67C5">
        <w:t xml:space="preserve">till </w:t>
      </w:r>
      <w:r w:rsidR="00161CA2">
        <w:t xml:space="preserve">med </w:t>
      </w:r>
      <w:r w:rsidR="00A26600">
        <w:t>sin</w:t>
      </w:r>
      <w:r w:rsidR="00161CA2">
        <w:t xml:space="preserve"> dator. </w:t>
      </w:r>
      <w:r w:rsidR="008A67C5">
        <w:t xml:space="preserve">När </w:t>
      </w:r>
      <w:r w:rsidR="00A26600">
        <w:t>man</w:t>
      </w:r>
      <w:r w:rsidR="008A67C5">
        <w:t xml:space="preserve"> är färdig med filen ska den skrivas ut för att hanteras i pappersform eller gallras </w:t>
      </w:r>
      <w:r w:rsidR="00630FCB">
        <w:t>med</w:t>
      </w:r>
      <w:r w:rsidR="008A67C5">
        <w:t xml:space="preserve"> stöd </w:t>
      </w:r>
      <w:r w:rsidR="00630FCB">
        <w:t>av</w:t>
      </w:r>
      <w:r w:rsidR="008A67C5">
        <w:t xml:space="preserve"> grundskoleförvaltningens dokumenthanteringsplan.</w:t>
      </w:r>
    </w:p>
    <w:p w14:paraId="5A7B455F" w14:textId="63CF76B2" w:rsidR="00CD107A" w:rsidRDefault="18E01352" w:rsidP="008604F3">
      <w:pPr>
        <w:pStyle w:val="Rubrik3"/>
      </w:pPr>
      <w:bookmarkStart w:id="33" w:name="_Toc199927745"/>
      <w:r>
        <w:lastRenderedPageBreak/>
        <w:t xml:space="preserve">Namn på </w:t>
      </w:r>
      <w:r w:rsidR="7EFC7F45">
        <w:t>elev</w:t>
      </w:r>
      <w:r>
        <w:t>arbeten</w:t>
      </w:r>
      <w:bookmarkEnd w:id="33"/>
    </w:p>
    <w:p w14:paraId="3DBE2272" w14:textId="0DB4E123" w:rsidR="006A1B12" w:rsidRDefault="00253B9B" w:rsidP="00267DC0">
      <w:r>
        <w:t xml:space="preserve">I verksamheten behöver </w:t>
      </w:r>
      <w:r w:rsidR="00253280">
        <w:t xml:space="preserve">personal </w:t>
      </w:r>
      <w:r>
        <w:t xml:space="preserve">ta ställning </w:t>
      </w:r>
      <w:r w:rsidR="00195FF8">
        <w:t xml:space="preserve">till </w:t>
      </w:r>
      <w:r w:rsidR="009941A0">
        <w:t>hur arbetsmaterial kopplat till eleven med skyddade personuppgifter ska hanteras.</w:t>
      </w:r>
      <w:r w:rsidR="00195FF8">
        <w:t xml:space="preserve"> </w:t>
      </w:r>
      <w:r w:rsidR="00CC069A">
        <w:t>Det kan exempelvis handla om sådant som produceras av eleven</w:t>
      </w:r>
      <w:r w:rsidR="003C3AF8">
        <w:t>,</w:t>
      </w:r>
      <w:r w:rsidR="00CC069A">
        <w:t xml:space="preserve"> me</w:t>
      </w:r>
      <w:r w:rsidR="00C42616">
        <w:t>n det</w:t>
      </w:r>
      <w:r w:rsidR="004C6113">
        <w:t xml:space="preserve"> kan även handla om arbetspärmar </w:t>
      </w:r>
      <w:r>
        <w:t xml:space="preserve">eller annat material som </w:t>
      </w:r>
      <w:r w:rsidR="004C6113">
        <w:t>förvaras</w:t>
      </w:r>
      <w:r>
        <w:t xml:space="preserve"> i klassrummet. Tänk på att lokalen kan användas av andra</w:t>
      </w:r>
      <w:r w:rsidR="00D90B10">
        <w:t xml:space="preserve">. </w:t>
      </w:r>
    </w:p>
    <w:p w14:paraId="43CDDDA3" w14:textId="4DCC03B8" w:rsidR="003A4265" w:rsidRPr="003A4265" w:rsidRDefault="00177A6F" w:rsidP="003A4265">
      <w:pPr>
        <w:pStyle w:val="Rubrik3"/>
      </w:pPr>
      <w:bookmarkStart w:id="34" w:name="_Toc199927746"/>
      <w:r>
        <w:t>Fotografering</w:t>
      </w:r>
      <w:bookmarkEnd w:id="34"/>
    </w:p>
    <w:p w14:paraId="1AD74682" w14:textId="7268952F" w:rsidR="00E33E51" w:rsidRDefault="67728AB0" w:rsidP="00B8573C">
      <w:r>
        <w:t xml:space="preserve">Det är inte bara elevens namn och adress som måste skyddas. Det är viktigt att personer med skyddade personuppgifter inte förekommer på bilder som ska spridas på </w:t>
      </w:r>
      <w:r w:rsidR="1ECCAD95">
        <w:t>hemsidor</w:t>
      </w:r>
      <w:r>
        <w:t xml:space="preserve"> eller i tryckt material som delas ut till allmänheten. </w:t>
      </w:r>
    </w:p>
    <w:p w14:paraId="5694FD4D" w14:textId="3E2AC0E1" w:rsidR="004678FD" w:rsidRDefault="004678FD" w:rsidP="004678FD">
      <w:pPr>
        <w:pStyle w:val="Rubrik4"/>
      </w:pPr>
      <w:r>
        <w:t>Skol</w:t>
      </w:r>
      <w:r w:rsidR="00CE7934">
        <w:t>katalog</w:t>
      </w:r>
    </w:p>
    <w:p w14:paraId="14B4A593" w14:textId="16E173D6" w:rsidR="00177A6F" w:rsidRPr="00BB630F" w:rsidRDefault="00DB3CD9" w:rsidP="00B8573C">
      <w:r>
        <w:t xml:space="preserve">En </w:t>
      </w:r>
      <w:r w:rsidR="00CE7934">
        <w:t>skolkatalog är en allmän handling och kan komma att lämnas ut vid begäran</w:t>
      </w:r>
      <w:r w:rsidR="00A86B82">
        <w:t xml:space="preserve">. Elever med </w:t>
      </w:r>
      <w:r w:rsidR="004F5461">
        <w:t>skyddade personuppgifter</w:t>
      </w:r>
      <w:r w:rsidR="00A86B82">
        <w:t xml:space="preserve"> ska därför inte</w:t>
      </w:r>
      <w:r w:rsidR="004F5461">
        <w:t xml:space="preserve"> </w:t>
      </w:r>
      <w:r w:rsidR="00C46485">
        <w:t xml:space="preserve">förekomma i skolkataloger eller </w:t>
      </w:r>
      <w:r w:rsidR="00A86B82">
        <w:t xml:space="preserve">på </w:t>
      </w:r>
      <w:r w:rsidR="00C46485">
        <w:t>gruppfoton.</w:t>
      </w:r>
    </w:p>
    <w:p w14:paraId="7140B850" w14:textId="77777777" w:rsidR="00177A6F" w:rsidRDefault="00177A6F" w:rsidP="00177A6F">
      <w:pPr>
        <w:pStyle w:val="Rubrik4"/>
      </w:pPr>
      <w:r>
        <w:t>Internt bruk</w:t>
      </w:r>
    </w:p>
    <w:p w14:paraId="5AEBD2F1" w14:textId="16D98577" w:rsidR="00177A6F" w:rsidRPr="00BB630F" w:rsidRDefault="00177A6F" w:rsidP="00177A6F">
      <w:r>
        <w:t xml:space="preserve">Elever med skyddade personuppgifter får finnas med på bilder i presentationsmaterial som används </w:t>
      </w:r>
      <w:r w:rsidR="0022010C">
        <w:t>internt i verksamhetens</w:t>
      </w:r>
      <w:r>
        <w:t xml:space="preserve"> lokaler om vårdnadshavare och elev samtycker till det. </w:t>
      </w:r>
    </w:p>
    <w:p w14:paraId="24084763" w14:textId="203A4978" w:rsidR="00177A6F" w:rsidRPr="00BB630F" w:rsidRDefault="00177A6F" w:rsidP="00177A6F">
      <w:pPr>
        <w:rPr>
          <w:szCs w:val="22"/>
        </w:rPr>
      </w:pPr>
      <w:r w:rsidRPr="00BB630F">
        <w:rPr>
          <w:szCs w:val="22"/>
        </w:rPr>
        <w:t xml:space="preserve">Om en elev med skyddade personuppgifter förekommer på fotografier </w:t>
      </w:r>
      <w:r w:rsidR="00B95EF3">
        <w:rPr>
          <w:szCs w:val="22"/>
        </w:rPr>
        <w:t>internt i verksamhetens</w:t>
      </w:r>
      <w:r w:rsidRPr="00BB630F">
        <w:rPr>
          <w:szCs w:val="22"/>
        </w:rPr>
        <w:t xml:space="preserve"> lokaler är det viktigt att personalen ansvarar för att fotografierna inte finns någon annanstans än i </w:t>
      </w:r>
      <w:r w:rsidR="009279D9">
        <w:rPr>
          <w:szCs w:val="22"/>
        </w:rPr>
        <w:t>de egna lokalerna</w:t>
      </w:r>
      <w:r w:rsidRPr="00BB630F">
        <w:rPr>
          <w:szCs w:val="22"/>
        </w:rPr>
        <w:t>. Dessutom måste man tänka på att lokalen kan komma att användas av andra.</w:t>
      </w:r>
    </w:p>
    <w:p w14:paraId="6CA760A7" w14:textId="787300C1" w:rsidR="00177A6F" w:rsidRDefault="00177A6F" w:rsidP="00177A6F">
      <w:pPr>
        <w:pStyle w:val="Rubrik4"/>
      </w:pPr>
      <w:r>
        <w:t xml:space="preserve">När </w:t>
      </w:r>
      <w:r w:rsidR="0003340D">
        <w:t>vårdnadshavare</w:t>
      </w:r>
      <w:r>
        <w:t xml:space="preserve"> eller elever fotograferar</w:t>
      </w:r>
    </w:p>
    <w:p w14:paraId="6C33CFA4" w14:textId="314C89C1" w:rsidR="00177A6F" w:rsidRPr="00BB630F" w:rsidRDefault="009F163A" w:rsidP="00177A6F">
      <w:r>
        <w:t xml:space="preserve">Grundskolans lokaler och områden är inte en allmän plats. </w:t>
      </w:r>
      <w:r w:rsidR="00443987">
        <w:t>Rektor beslutar om det ska vara tillåtet för</w:t>
      </w:r>
      <w:r>
        <w:t xml:space="preserve"> </w:t>
      </w:r>
      <w:r w:rsidR="00177A6F">
        <w:t>vårdnadshavare att filma eller fotografera under skolavslutningar, uppträdanden</w:t>
      </w:r>
      <w:r w:rsidR="0004617F">
        <w:t>,</w:t>
      </w:r>
      <w:r w:rsidR="00177A6F">
        <w:t xml:space="preserve"> fester</w:t>
      </w:r>
      <w:r w:rsidR="0055356F">
        <w:t xml:space="preserve"> eller andra tillställningar som organiseras av skolan</w:t>
      </w:r>
      <w:r w:rsidR="00177A6F">
        <w:t>. Tillfälle kan ges att fotografera sitt</w:t>
      </w:r>
      <w:r w:rsidR="00A43916">
        <w:t xml:space="preserve"> </w:t>
      </w:r>
      <w:r w:rsidR="00177A6F">
        <w:t xml:space="preserve">barn efter föreställningen. </w:t>
      </w:r>
    </w:p>
    <w:p w14:paraId="1AB1B2DA" w14:textId="23A8DEB0" w:rsidR="00177A6F" w:rsidRPr="00BB630F" w:rsidRDefault="00177A6F" w:rsidP="00177A6F">
      <w:pPr>
        <w:rPr>
          <w:szCs w:val="22"/>
        </w:rPr>
      </w:pPr>
      <w:r w:rsidRPr="00BB630F">
        <w:rPr>
          <w:szCs w:val="22"/>
        </w:rPr>
        <w:t>När elever själva arbetar med att göra film i skolan kan de som har skyddade personuppgifter delta bakom kameran, som regissörer, manusförfattare eller på andra sätt som innebär att eleven inte syns i bild.</w:t>
      </w:r>
    </w:p>
    <w:p w14:paraId="2E271ACE" w14:textId="6548488D" w:rsidR="00177A6F" w:rsidRDefault="00177A6F" w:rsidP="00177A6F">
      <w:r>
        <w:t>Gällande sociala medier bör det i skolans ordningsregler diskuteras frågor som rör elevernas integritet och säkerhet.</w:t>
      </w:r>
      <w:r w:rsidR="00AE29F1">
        <w:t xml:space="preserve"> Elever med skyddade personuppgifter </w:t>
      </w:r>
      <w:r w:rsidR="002C6A20">
        <w:t>ska inte förekomma</w:t>
      </w:r>
      <w:r w:rsidR="007042A7">
        <w:t xml:space="preserve"> på skolans sociala medier.</w:t>
      </w:r>
    </w:p>
    <w:p w14:paraId="52FB0EBC" w14:textId="10FBD615" w:rsidR="00350E28" w:rsidRPr="00350E28" w:rsidRDefault="003111C2" w:rsidP="00350E28">
      <w:pPr>
        <w:pStyle w:val="Rubrik2"/>
      </w:pPr>
      <w:bookmarkStart w:id="35" w:name="_Toc180662544"/>
      <w:bookmarkStart w:id="36" w:name="_Toc199927747"/>
      <w:r>
        <w:t>Förvaring</w:t>
      </w:r>
      <w:r w:rsidR="00D02963">
        <w:t xml:space="preserve"> och arkivering</w:t>
      </w:r>
      <w:r>
        <w:t xml:space="preserve"> av uppgifter</w:t>
      </w:r>
      <w:bookmarkEnd w:id="35"/>
      <w:bookmarkEnd w:id="36"/>
    </w:p>
    <w:p w14:paraId="58E8B978" w14:textId="6ECA3603" w:rsidR="00A379B4" w:rsidRDefault="00BD6E2F" w:rsidP="00D57418">
      <w:r w:rsidRPr="00BD6E2F">
        <w:t>Uppgifter om elever med skyddade personuppgifter ska förvaras på ett betryggande sätt. Det innebär att de ska förvaras inlåsta med begränsad tillgång. Varje enhet måste utforma rutiner för hur och var denna typ av uppgifter ska förvaras.</w:t>
      </w:r>
      <w:r w:rsidR="001506C5">
        <w:t xml:space="preserve"> </w:t>
      </w:r>
      <w:r>
        <w:t>Som huvudregel gäller att a</w:t>
      </w:r>
      <w:r w:rsidR="00D57418">
        <w:t xml:space="preserve">ll </w:t>
      </w:r>
      <w:r w:rsidR="00D57418">
        <w:lastRenderedPageBreak/>
        <w:t xml:space="preserve">dokumentation </w:t>
      </w:r>
      <w:r w:rsidR="00074EC9">
        <w:t>om</w:t>
      </w:r>
      <w:r w:rsidR="00D57418">
        <w:t xml:space="preserve"> elever med skyddade personuppgifte</w:t>
      </w:r>
      <w:r w:rsidR="00743AAA">
        <w:t xml:space="preserve">r </w:t>
      </w:r>
      <w:r w:rsidR="00817FD2">
        <w:t xml:space="preserve">ska samlas </w:t>
      </w:r>
      <w:r w:rsidR="00743AAA">
        <w:t>i en egen akt</w:t>
      </w:r>
      <w:r w:rsidR="00D57418">
        <w:t xml:space="preserve"> </w:t>
      </w:r>
      <w:r w:rsidR="00D05709">
        <w:t>som</w:t>
      </w:r>
      <w:r w:rsidR="00D57418">
        <w:t xml:space="preserve"> förvaras </w:t>
      </w:r>
      <w:r w:rsidR="00BF7454">
        <w:t xml:space="preserve">i ett </w:t>
      </w:r>
      <w:r w:rsidR="00743AAA">
        <w:t xml:space="preserve">låst och brandsäkert </w:t>
      </w:r>
      <w:r w:rsidR="00853B73">
        <w:t>arkiv</w:t>
      </w:r>
      <w:r w:rsidR="00743AAA">
        <w:t>skåp</w:t>
      </w:r>
      <w:r w:rsidR="00BF7454">
        <w:t>.</w:t>
      </w:r>
      <w:r w:rsidR="002813C8" w:rsidRPr="002813C8">
        <w:t xml:space="preserve"> </w:t>
      </w:r>
      <w:r w:rsidR="00743AAA">
        <w:t xml:space="preserve">Endast </w:t>
      </w:r>
      <w:r w:rsidR="37760A01">
        <w:t>e</w:t>
      </w:r>
      <w:r w:rsidR="00743AAA">
        <w:t>tt fåtal i personalen ska ha tillgång till skåpet.</w:t>
      </w:r>
      <w:r w:rsidR="00817FD2">
        <w:t xml:space="preserve"> </w:t>
      </w:r>
      <w:r w:rsidR="00A379B4">
        <w:t>Kom ihåg att de</w:t>
      </w:r>
      <w:r w:rsidR="001A1588">
        <w:t>t</w:t>
      </w:r>
      <w:r w:rsidR="00A379B4">
        <w:t xml:space="preserve"> tydlig</w:t>
      </w:r>
      <w:r w:rsidR="001A1588">
        <w:t>t</w:t>
      </w:r>
      <w:r w:rsidR="00A379B4">
        <w:t xml:space="preserve"> ska framgå </w:t>
      </w:r>
      <w:r w:rsidR="00624F06">
        <w:t xml:space="preserve">på </w:t>
      </w:r>
      <w:proofErr w:type="spellStart"/>
      <w:r w:rsidR="00624F06">
        <w:t>aktomslaget</w:t>
      </w:r>
      <w:proofErr w:type="spellEnd"/>
      <w:r w:rsidR="00624F06">
        <w:t xml:space="preserve"> att det </w:t>
      </w:r>
      <w:r w:rsidR="0085255D">
        <w:t>gäller</w:t>
      </w:r>
      <w:r w:rsidR="00624F06">
        <w:t xml:space="preserve"> skyddade personuppgifter. Handlingarna ska bevaras eller gallras enligt de gallringsanvisningar som </w:t>
      </w:r>
      <w:r w:rsidR="00460BDD">
        <w:t>åter</w:t>
      </w:r>
      <w:r w:rsidR="00624F06">
        <w:t>finns i grundskoleförvaltningens dokumenthanteringsplan</w:t>
      </w:r>
      <w:r w:rsidR="0085255D">
        <w:t>.</w:t>
      </w:r>
    </w:p>
    <w:p w14:paraId="5DB51BDF" w14:textId="2C436F3C" w:rsidR="00030F9D" w:rsidRDefault="00817FD2" w:rsidP="00D57418">
      <w:r>
        <w:t>Betyg och nationella prov i svenska ska d</w:t>
      </w:r>
      <w:r w:rsidR="00007877">
        <w:t xml:space="preserve">ock </w:t>
      </w:r>
      <w:r>
        <w:t>arkiveras tillsammans med resterande elevers handlingar</w:t>
      </w:r>
      <w:r w:rsidR="00BD72E7">
        <w:t xml:space="preserve">. </w:t>
      </w:r>
      <w:r w:rsidR="00007877">
        <w:t>Det är v</w:t>
      </w:r>
      <w:r w:rsidR="00BD72E7">
        <w:t xml:space="preserve">iktigt </w:t>
      </w:r>
      <w:r w:rsidR="00310D91">
        <w:t>att</w:t>
      </w:r>
      <w:r>
        <w:t xml:space="preserve"> </w:t>
      </w:r>
      <w:r w:rsidR="004E77F2">
        <w:t xml:space="preserve">handlingar tillhörande skyddade elever </w:t>
      </w:r>
      <w:r w:rsidR="001B6E3A">
        <w:t xml:space="preserve">särskiljs </w:t>
      </w:r>
      <w:r w:rsidR="00310D91">
        <w:t xml:space="preserve">från övriga elever </w:t>
      </w:r>
      <w:r w:rsidR="004E77F2">
        <w:t>och markera</w:t>
      </w:r>
      <w:r w:rsidR="00926C35">
        <w:t>s</w:t>
      </w:r>
      <w:r w:rsidR="004E77F2">
        <w:t xml:space="preserve"> med ett specifikt </w:t>
      </w:r>
      <w:proofErr w:type="spellStart"/>
      <w:r w:rsidR="004E77F2">
        <w:t>aktomslag</w:t>
      </w:r>
      <w:proofErr w:type="spellEnd"/>
      <w:r w:rsidR="004E77F2">
        <w:t xml:space="preserve"> där de </w:t>
      </w:r>
      <w:r w:rsidR="00310D91">
        <w:t>framgår</w:t>
      </w:r>
      <w:r w:rsidR="004E77F2">
        <w:t xml:space="preserve"> att </w:t>
      </w:r>
      <w:r w:rsidR="00310D91">
        <w:t>det oc</w:t>
      </w:r>
      <w:r w:rsidR="004903F9">
        <w:t>h</w:t>
      </w:r>
      <w:r w:rsidR="00310D91">
        <w:t xml:space="preserve"> gäller</w:t>
      </w:r>
      <w:r w:rsidR="004E77F2">
        <w:t xml:space="preserve"> skyddade personuppgifter. Detta för att underlätta för</w:t>
      </w:r>
      <w:r w:rsidR="00806C3F">
        <w:t xml:space="preserve"> eventuella</w:t>
      </w:r>
      <w:r w:rsidR="004E77F2">
        <w:t xml:space="preserve"> framtida utlämnanden.</w:t>
      </w:r>
    </w:p>
    <w:p w14:paraId="3790F9F6" w14:textId="2807365A" w:rsidR="00E52A78" w:rsidRDefault="00E52A78" w:rsidP="003111C2">
      <w:pPr>
        <w:pStyle w:val="Rubrik2"/>
      </w:pPr>
      <w:bookmarkStart w:id="37" w:name="_Toc180662545"/>
      <w:bookmarkStart w:id="38" w:name="_Toc199927748"/>
      <w:r>
        <w:t>Kommunikation</w:t>
      </w:r>
      <w:bookmarkEnd w:id="37"/>
      <w:bookmarkEnd w:id="38"/>
    </w:p>
    <w:p w14:paraId="1752958A" w14:textId="1A90FE63" w:rsidR="70EC67CB" w:rsidRDefault="00DC5A3A" w:rsidP="007A29D2">
      <w:r>
        <w:t>Kommunikation med och om personer med skyddade personuppgifter ska alltid ske via säkra kommunikationskanaler</w:t>
      </w:r>
      <w:r w:rsidR="0027250A">
        <w:t>.</w:t>
      </w:r>
      <w:r w:rsidR="000D475A">
        <w:t xml:space="preserve"> </w:t>
      </w:r>
      <w:r w:rsidR="23AF33F3">
        <w:t xml:space="preserve">Grundskoleförvaltningen </w:t>
      </w:r>
      <w:r w:rsidR="008B5E15">
        <w:t>utgår från</w:t>
      </w:r>
      <w:r w:rsidR="23AF33F3">
        <w:t xml:space="preserve"> </w:t>
      </w:r>
      <w:r w:rsidR="18E79A3F">
        <w:t>Skatteverkets rekommendationer</w:t>
      </w:r>
      <w:r w:rsidR="007E4856">
        <w:t xml:space="preserve"> där b</w:t>
      </w:r>
      <w:r w:rsidR="00A640EC">
        <w:t>rev</w:t>
      </w:r>
      <w:r w:rsidR="5865ED4B">
        <w:t>, telefon</w:t>
      </w:r>
      <w:r w:rsidR="7E14535E">
        <w:t>samtal</w:t>
      </w:r>
      <w:r w:rsidR="5865ED4B">
        <w:t xml:space="preserve"> (efter motringning) och besök av den enskilde</w:t>
      </w:r>
      <w:r w:rsidR="00545216">
        <w:t>,</w:t>
      </w:r>
      <w:r w:rsidR="5865ED4B">
        <w:t xml:space="preserve"> om denne har legitimerat sig</w:t>
      </w:r>
      <w:r w:rsidR="00545216">
        <w:t>,</w:t>
      </w:r>
      <w:r w:rsidR="00A640EC">
        <w:t xml:space="preserve"> </w:t>
      </w:r>
      <w:r w:rsidR="007B4E20">
        <w:t xml:space="preserve">anses </w:t>
      </w:r>
      <w:r w:rsidR="009D1730">
        <w:t xml:space="preserve">vara </w:t>
      </w:r>
      <w:r w:rsidR="00A640EC">
        <w:t>säkra kommunikationskanaler</w:t>
      </w:r>
      <w:r w:rsidR="00CB4ADD">
        <w:t>.</w:t>
      </w:r>
    </w:p>
    <w:p w14:paraId="01DFA7C0" w14:textId="76F1DBFA" w:rsidR="003111C2" w:rsidRDefault="003111C2" w:rsidP="00630844">
      <w:pPr>
        <w:pStyle w:val="Rubrik3"/>
      </w:pPr>
      <w:bookmarkStart w:id="39" w:name="_Toc199927749"/>
      <w:r>
        <w:t>Postförmedling</w:t>
      </w:r>
      <w:bookmarkEnd w:id="39"/>
    </w:p>
    <w:p w14:paraId="46A178A3" w14:textId="19055E3B" w:rsidR="008A67C5" w:rsidRDefault="008A67C5" w:rsidP="008A67C5">
      <w:pPr>
        <w:rPr>
          <w:rStyle w:val="Kommentarsreferens"/>
        </w:rPr>
      </w:pPr>
      <w:r>
        <w:rPr>
          <w:sz w:val="23"/>
          <w:szCs w:val="23"/>
        </w:rPr>
        <w:t>Skatteverket förmedla</w:t>
      </w:r>
      <w:r w:rsidR="00390FB5">
        <w:rPr>
          <w:sz w:val="23"/>
          <w:szCs w:val="23"/>
        </w:rPr>
        <w:t>r</w:t>
      </w:r>
      <w:r>
        <w:rPr>
          <w:sz w:val="23"/>
          <w:szCs w:val="23"/>
        </w:rPr>
        <w:t xml:space="preserve"> post till personer med skyddade personuppgifter.</w:t>
      </w:r>
    </w:p>
    <w:p w14:paraId="09501083" w14:textId="77777777" w:rsidR="008A67C5" w:rsidRDefault="008A67C5" w:rsidP="008A67C5">
      <w:pPr>
        <w:pStyle w:val="Liststycke"/>
        <w:numPr>
          <w:ilvl w:val="0"/>
          <w:numId w:val="22"/>
        </w:numPr>
      </w:pPr>
      <w:r>
        <w:t>L</w:t>
      </w:r>
      <w:r w:rsidRPr="00BC5582">
        <w:t>ägg det brev som ska förmedlas i ett kuvert</w:t>
      </w:r>
      <w:r>
        <w:t>.</w:t>
      </w:r>
    </w:p>
    <w:p w14:paraId="560FAB04" w14:textId="0F6E12A6" w:rsidR="00BC5582" w:rsidRDefault="00A10934" w:rsidP="00BC5582">
      <w:pPr>
        <w:pStyle w:val="Liststycke"/>
        <w:numPr>
          <w:ilvl w:val="0"/>
          <w:numId w:val="22"/>
        </w:numPr>
      </w:pPr>
      <w:r w:rsidRPr="00A10934">
        <w:t>Klistra igen kuvertet och ange fullständigt personnummer på kuvertet.</w:t>
      </w:r>
    </w:p>
    <w:p w14:paraId="3178F17C" w14:textId="0A449B6B" w:rsidR="00A10934" w:rsidRDefault="0044504B" w:rsidP="00BC5582">
      <w:pPr>
        <w:pStyle w:val="Liststycke"/>
        <w:numPr>
          <w:ilvl w:val="0"/>
          <w:numId w:val="22"/>
        </w:numPr>
      </w:pPr>
      <w:r w:rsidRPr="0044504B">
        <w:t>Ange din avsändaradress på baksidan.</w:t>
      </w:r>
    </w:p>
    <w:p w14:paraId="5FDD6E7F" w14:textId="77777777" w:rsidR="00ED2E62" w:rsidRDefault="00ED2E62" w:rsidP="00ED2E62">
      <w:pPr>
        <w:pStyle w:val="Liststycke"/>
        <w:numPr>
          <w:ilvl w:val="0"/>
          <w:numId w:val="22"/>
        </w:numPr>
      </w:pPr>
      <w:r>
        <w:t>Lägg kuvertet i ett ytterkuvert som adresseras till:</w:t>
      </w:r>
    </w:p>
    <w:p w14:paraId="4CE4F01A" w14:textId="77777777" w:rsidR="00ED2E62" w:rsidRPr="00ED2E62" w:rsidRDefault="00ED2E62" w:rsidP="00ED2E62">
      <w:pPr>
        <w:pStyle w:val="Liststycke"/>
        <w:rPr>
          <w:b/>
          <w:bCs/>
        </w:rPr>
      </w:pPr>
      <w:r w:rsidRPr="00ED2E62">
        <w:rPr>
          <w:b/>
          <w:bCs/>
        </w:rPr>
        <w:t>Skatteverket</w:t>
      </w:r>
    </w:p>
    <w:p w14:paraId="05DBF9DA" w14:textId="77777777" w:rsidR="00ED2E62" w:rsidRPr="00ED2E62" w:rsidRDefault="00ED2E62" w:rsidP="00ED2E62">
      <w:pPr>
        <w:pStyle w:val="Liststycke"/>
        <w:rPr>
          <w:b/>
          <w:bCs/>
        </w:rPr>
      </w:pPr>
      <w:r w:rsidRPr="00ED2E62">
        <w:rPr>
          <w:b/>
          <w:bCs/>
        </w:rPr>
        <w:t>Box 2820</w:t>
      </w:r>
    </w:p>
    <w:p w14:paraId="6EB2B3CF" w14:textId="367DF898" w:rsidR="00ED2E62" w:rsidRDefault="00ED2E62" w:rsidP="00ED2E62">
      <w:pPr>
        <w:pStyle w:val="Liststycke"/>
        <w:rPr>
          <w:b/>
          <w:bCs/>
        </w:rPr>
      </w:pPr>
      <w:r w:rsidRPr="00ED2E62">
        <w:rPr>
          <w:b/>
          <w:bCs/>
        </w:rPr>
        <w:t>403 20 Göteborg</w:t>
      </w:r>
    </w:p>
    <w:p w14:paraId="2DB84483" w14:textId="756181C7" w:rsidR="005410DC" w:rsidRDefault="00593E51" w:rsidP="005410DC">
      <w:pPr>
        <w:pStyle w:val="Liststycke"/>
        <w:numPr>
          <w:ilvl w:val="0"/>
          <w:numId w:val="22"/>
        </w:numPr>
      </w:pPr>
      <w:r w:rsidRPr="00593E51">
        <w:t>Frankera sedan det yttre kuvertet och lägg det i en brevlåda.</w:t>
      </w:r>
      <w:r w:rsidR="007E58E1">
        <w:t xml:space="preserve"> </w:t>
      </w:r>
      <w:r w:rsidR="007E58E1" w:rsidRPr="00593E51">
        <w:t>Du kan skicka flera brev i samma ytterkuvert.</w:t>
      </w:r>
    </w:p>
    <w:p w14:paraId="17E141E9" w14:textId="77777777" w:rsidR="001844B0" w:rsidRDefault="001844B0" w:rsidP="001844B0">
      <w:pPr>
        <w:pStyle w:val="Rubrik3"/>
      </w:pPr>
      <w:bookmarkStart w:id="40" w:name="_Toc199927750"/>
      <w:r>
        <w:t>Internpost</w:t>
      </w:r>
      <w:bookmarkEnd w:id="40"/>
    </w:p>
    <w:p w14:paraId="37AA55B8" w14:textId="77777777" w:rsidR="001844B0" w:rsidRDefault="001844B0" w:rsidP="001844B0">
      <w:r>
        <w:t xml:space="preserve">Sekretessmaterial som skickas internt i förvaltningen ska läggas i ett innerkuvert utan streckkod som läggs i ett internpostkuvert. </w:t>
      </w:r>
      <w:r w:rsidRPr="00B26C89">
        <w:t>Bägge kuverten ska vara förslutna och tydligt adresserade.</w:t>
      </w:r>
    </w:p>
    <w:p w14:paraId="17210AF0" w14:textId="77777777" w:rsidR="00AE067B" w:rsidRDefault="00AE067B" w:rsidP="00AE067B">
      <w:pPr>
        <w:pStyle w:val="Rubrik3"/>
      </w:pPr>
      <w:bookmarkStart w:id="41" w:name="_Toc199927751"/>
      <w:r>
        <w:t>Telefon</w:t>
      </w:r>
      <w:bookmarkEnd w:id="41"/>
    </w:p>
    <w:p w14:paraId="69AD44DE" w14:textId="77777777" w:rsidR="00AE067B" w:rsidRDefault="00AE067B" w:rsidP="00AE067B">
      <w:r>
        <w:t>T</w:t>
      </w:r>
      <w:r w:rsidRPr="00EF526D">
        <w:t xml:space="preserve">elefonkontakter kan innebära en säkerhetsrisk eftersom det inte alltid går att identifiera den som ringer. För att inte riskera att skyddade </w:t>
      </w:r>
      <w:r>
        <w:t>person</w:t>
      </w:r>
      <w:r w:rsidRPr="00EF526D">
        <w:t xml:space="preserve">uppgifter lämnas ut kan </w:t>
      </w:r>
      <w:r>
        <w:t>man</w:t>
      </w:r>
      <w:r w:rsidRPr="00EF526D">
        <w:t xml:space="preserve"> komma överens om ett kodord eller ett annat säkert sätt som </w:t>
      </w:r>
      <w:r>
        <w:t>vårdnadshavaren</w:t>
      </w:r>
      <w:r w:rsidRPr="00EF526D">
        <w:t xml:space="preserve"> kan identifiera sig på vid telefonkontakt.</w:t>
      </w:r>
    </w:p>
    <w:p w14:paraId="3737F4E1" w14:textId="77777777" w:rsidR="00AE067B" w:rsidRDefault="00AE067B" w:rsidP="00AE067B">
      <w:r w:rsidRPr="00066A1F">
        <w:t>Kommunikation med andra myndigheter eller verksamheter per telefon kan vara möjlig efter motringning.</w:t>
      </w:r>
      <w:r>
        <w:t xml:space="preserve"> Genom att motringa det nummer som angivits tillförsäkras att man pratar med rätt person.</w:t>
      </w:r>
    </w:p>
    <w:p w14:paraId="1B698751" w14:textId="77777777" w:rsidR="00C772A4" w:rsidRDefault="00E62F45" w:rsidP="008E2FC0">
      <w:pPr>
        <w:pStyle w:val="Rubrik4"/>
        <w:rPr>
          <w:rStyle w:val="normaltextrun"/>
          <w:rFonts w:asciiTheme="minorHAnsi" w:eastAsiaTheme="minorEastAsia" w:hAnsiTheme="minorHAnsi" w:cstheme="minorHAnsi"/>
          <w:i w:val="0"/>
          <w:iCs w:val="0"/>
          <w:color w:val="auto"/>
          <w:shd w:val="clear" w:color="auto" w:fill="FFFFFF"/>
        </w:rPr>
      </w:pPr>
      <w:r w:rsidRPr="00C772A4">
        <w:rPr>
          <w:b/>
          <w:i w:val="0"/>
          <w:iCs w:val="0"/>
          <w:sz w:val="26"/>
        </w:rPr>
        <w:lastRenderedPageBreak/>
        <w:t xml:space="preserve">Vklass </w:t>
      </w:r>
    </w:p>
    <w:p w14:paraId="69F7D515" w14:textId="03C1A13E" w:rsidR="00E059DE" w:rsidRPr="00DA2916" w:rsidRDefault="003D4A8E" w:rsidP="00C772A4">
      <w:pPr>
        <w:rPr>
          <w:rStyle w:val="normaltextrun"/>
          <w:rFonts w:cstheme="minorHAnsi"/>
          <w:shd w:val="clear" w:color="auto" w:fill="FFFFFF"/>
        </w:rPr>
      </w:pPr>
      <w:r w:rsidRPr="00C772A4">
        <w:rPr>
          <w:rStyle w:val="normaltextrun"/>
          <w:rFonts w:cstheme="minorHAnsi"/>
          <w:shd w:val="clear" w:color="auto" w:fill="FFFFFF"/>
        </w:rPr>
        <w:t>Vårdnadshavare kan i Vklass skicka meddelanden till personal på sitt barns skola och fritidshem.</w:t>
      </w:r>
      <w:r w:rsidR="008E2FC0" w:rsidRPr="00C772A4">
        <w:rPr>
          <w:rStyle w:val="normaltextrun"/>
          <w:rFonts w:cstheme="minorHAnsi"/>
          <w:shd w:val="clear" w:color="auto" w:fill="FFFFFF"/>
        </w:rPr>
        <w:t xml:space="preserve"> </w:t>
      </w:r>
      <w:r w:rsidR="00EF4C5D" w:rsidRPr="00C772A4">
        <w:rPr>
          <w:rStyle w:val="normaltextrun"/>
          <w:rFonts w:cstheme="minorHAnsi"/>
          <w:shd w:val="clear" w:color="auto" w:fill="FFFFFF"/>
        </w:rPr>
        <w:t xml:space="preserve">För </w:t>
      </w:r>
      <w:r w:rsidR="00B93FDC" w:rsidRPr="00C772A4">
        <w:rPr>
          <w:rStyle w:val="normaltextrun"/>
          <w:rFonts w:cstheme="minorHAnsi"/>
          <w:shd w:val="clear" w:color="auto" w:fill="FFFFFF"/>
        </w:rPr>
        <w:t xml:space="preserve">kommunikation </w:t>
      </w:r>
      <w:r w:rsidR="00732598" w:rsidRPr="00C772A4">
        <w:rPr>
          <w:rStyle w:val="normaltextrun"/>
          <w:rFonts w:cstheme="minorHAnsi"/>
          <w:shd w:val="clear" w:color="auto" w:fill="FFFFFF"/>
        </w:rPr>
        <w:t xml:space="preserve">i Vklass </w:t>
      </w:r>
      <w:r w:rsidR="00B71B4A" w:rsidRPr="00C772A4">
        <w:rPr>
          <w:rStyle w:val="normaltextrun"/>
          <w:rFonts w:cstheme="minorHAnsi"/>
          <w:shd w:val="clear" w:color="auto" w:fill="FFFFFF"/>
        </w:rPr>
        <w:t>mellan hem och skola</w:t>
      </w:r>
      <w:r w:rsidR="00345DB4" w:rsidRPr="00C772A4">
        <w:rPr>
          <w:rStyle w:val="normaltextrun"/>
          <w:rFonts w:cstheme="minorHAnsi"/>
          <w:shd w:val="clear" w:color="auto" w:fill="FFFFFF"/>
        </w:rPr>
        <w:t xml:space="preserve"> ska meddelandefunktio</w:t>
      </w:r>
      <w:r w:rsidR="002A43EE" w:rsidRPr="00C772A4">
        <w:rPr>
          <w:rStyle w:val="normaltextrun"/>
          <w:rFonts w:cstheme="minorHAnsi"/>
          <w:shd w:val="clear" w:color="auto" w:fill="FFFFFF"/>
        </w:rPr>
        <w:t>nen</w:t>
      </w:r>
      <w:r w:rsidR="00A753FF" w:rsidRPr="00C772A4">
        <w:rPr>
          <w:rStyle w:val="normaltextrun"/>
          <w:rFonts w:cstheme="minorHAnsi"/>
          <w:shd w:val="clear" w:color="auto" w:fill="FFFFFF"/>
        </w:rPr>
        <w:t xml:space="preserve"> </w:t>
      </w:r>
      <w:r w:rsidR="002A43EE" w:rsidRPr="00C772A4">
        <w:rPr>
          <w:rStyle w:val="normaltextrun"/>
          <w:rFonts w:cstheme="minorHAnsi"/>
          <w:shd w:val="clear" w:color="auto" w:fill="FFFFFF"/>
        </w:rPr>
        <w:t>användas</w:t>
      </w:r>
      <w:r w:rsidR="003932E0" w:rsidRPr="00C772A4">
        <w:rPr>
          <w:rStyle w:val="normaltextrun"/>
          <w:rFonts w:cstheme="minorHAnsi"/>
          <w:shd w:val="clear" w:color="auto" w:fill="FFFFFF"/>
        </w:rPr>
        <w:t>.</w:t>
      </w:r>
      <w:r w:rsidR="006D54A8">
        <w:rPr>
          <w:rStyle w:val="normaltextrun"/>
          <w:rFonts w:cstheme="minorHAnsi"/>
          <w:shd w:val="clear" w:color="auto" w:fill="FFFFFF"/>
        </w:rPr>
        <w:t xml:space="preserve"> </w:t>
      </w:r>
      <w:r w:rsidR="00397DAA">
        <w:rPr>
          <w:rStyle w:val="normaltextrun"/>
          <w:rFonts w:cstheme="minorHAnsi"/>
          <w:shd w:val="clear" w:color="auto" w:fill="FFFFFF"/>
        </w:rPr>
        <w:t>P</w:t>
      </w:r>
      <w:r w:rsidR="006D54A8" w:rsidRPr="00DA2916">
        <w:t>ersonuppgifter eller annan information som kan leda till att skyddade uppgifter röjs</w:t>
      </w:r>
      <w:r w:rsidR="00397DAA">
        <w:t xml:space="preserve"> ska inte användas</w:t>
      </w:r>
      <w:r w:rsidR="006D54A8" w:rsidRPr="00DA2916">
        <w:t>.</w:t>
      </w:r>
      <w:r w:rsidR="003932E0" w:rsidRPr="00C772A4">
        <w:rPr>
          <w:rStyle w:val="normaltextrun"/>
          <w:rFonts w:cstheme="minorHAnsi"/>
          <w:shd w:val="clear" w:color="auto" w:fill="FFFFFF"/>
        </w:rPr>
        <w:t xml:space="preserve"> </w:t>
      </w:r>
      <w:r w:rsidR="006D54A8">
        <w:rPr>
          <w:rStyle w:val="normaltextrun"/>
          <w:rFonts w:cstheme="minorHAnsi"/>
          <w:shd w:val="clear" w:color="auto" w:fill="FFFFFF"/>
        </w:rPr>
        <w:t xml:space="preserve">Med meddelandefunktionen så </w:t>
      </w:r>
      <w:r w:rsidR="00F974FD" w:rsidRPr="00C772A4">
        <w:rPr>
          <w:rStyle w:val="normaltextrun"/>
          <w:rFonts w:cstheme="minorHAnsi"/>
          <w:shd w:val="clear" w:color="auto" w:fill="FFFFFF"/>
        </w:rPr>
        <w:t>stannar kommunikationen inom Vklass</w:t>
      </w:r>
      <w:r w:rsidR="00F27183" w:rsidRPr="00C772A4">
        <w:rPr>
          <w:rStyle w:val="normaltextrun"/>
          <w:rFonts w:cstheme="minorHAnsi"/>
          <w:shd w:val="clear" w:color="auto" w:fill="FFFFFF"/>
        </w:rPr>
        <w:t>.</w:t>
      </w:r>
      <w:r w:rsidR="005174F8">
        <w:rPr>
          <w:rStyle w:val="normaltextrun"/>
          <w:rFonts w:cstheme="minorHAnsi"/>
          <w:shd w:val="clear" w:color="auto" w:fill="FFFFFF"/>
        </w:rPr>
        <w:t xml:space="preserve"> </w:t>
      </w:r>
    </w:p>
    <w:p w14:paraId="1E506EFD" w14:textId="77777777" w:rsidR="001844B0" w:rsidRDefault="001844B0" w:rsidP="001844B0">
      <w:pPr>
        <w:pStyle w:val="Rubrik3"/>
      </w:pPr>
      <w:bookmarkStart w:id="42" w:name="_Toc199927752"/>
      <w:r>
        <w:t>E-post</w:t>
      </w:r>
      <w:bookmarkEnd w:id="42"/>
    </w:p>
    <w:p w14:paraId="0EBE8F91" w14:textId="455263DD" w:rsidR="001844B0" w:rsidRDefault="00BE1138" w:rsidP="001844B0">
      <w:r>
        <w:rPr>
          <w:rStyle w:val="normaltextrun"/>
          <w:shd w:val="clear" w:color="auto" w:fill="FFFFFF"/>
        </w:rPr>
        <w:t xml:space="preserve">Använd i stället meddelandefunktionen i Vklass. </w:t>
      </w:r>
      <w:r w:rsidR="0099366F">
        <w:rPr>
          <w:rStyle w:val="normaltextrun"/>
          <w:shd w:val="clear" w:color="auto" w:fill="FFFFFF"/>
        </w:rPr>
        <w:t>Även allmän information</w:t>
      </w:r>
      <w:r w:rsidR="00A232CA">
        <w:rPr>
          <w:rStyle w:val="normaltextrun"/>
          <w:shd w:val="clear" w:color="auto" w:fill="FFFFFF"/>
        </w:rPr>
        <w:t xml:space="preserve"> </w:t>
      </w:r>
      <w:r w:rsidR="00675719">
        <w:rPr>
          <w:rStyle w:val="normaltextrun"/>
          <w:shd w:val="clear" w:color="auto" w:fill="FFFFFF"/>
        </w:rPr>
        <w:t>från skolan</w:t>
      </w:r>
      <w:r w:rsidR="0064633C">
        <w:rPr>
          <w:rStyle w:val="normaltextrun"/>
          <w:shd w:val="clear" w:color="auto" w:fill="FFFFFF"/>
        </w:rPr>
        <w:t xml:space="preserve"> förmedlas via Vklass.</w:t>
      </w:r>
      <w:r w:rsidR="00AE0FEE">
        <w:rPr>
          <w:rStyle w:val="normaltextrun"/>
          <w:shd w:val="clear" w:color="auto" w:fill="FFFFFF"/>
        </w:rPr>
        <w:t xml:space="preserve"> </w:t>
      </w:r>
    </w:p>
    <w:p w14:paraId="60574A14" w14:textId="77777777" w:rsidR="00610336" w:rsidRDefault="00610336" w:rsidP="00610336">
      <w:pPr>
        <w:pStyle w:val="Rubrik3"/>
      </w:pPr>
      <w:bookmarkStart w:id="43" w:name="_Toc199927753"/>
      <w:r>
        <w:t>Sms</w:t>
      </w:r>
      <w:bookmarkEnd w:id="43"/>
    </w:p>
    <w:p w14:paraId="6D5BA112" w14:textId="286BB1E5" w:rsidR="00610336" w:rsidRPr="00610336" w:rsidRDefault="001B0109" w:rsidP="00C772A4">
      <w:r>
        <w:t>Sms bedöms inte vara en säker kommunikationskanal</w:t>
      </w:r>
      <w:r w:rsidR="00442E07">
        <w:t xml:space="preserve"> enligt Skatteverket. </w:t>
      </w:r>
      <w:r w:rsidR="00610336">
        <w:t xml:space="preserve">Undvik att </w:t>
      </w:r>
      <w:r w:rsidR="00E379BA">
        <w:t xml:space="preserve">skicka sms till elever och vårdnadshavare med skyddade personuppgifter. </w:t>
      </w:r>
      <w:r w:rsidR="00610336">
        <w:t>Om det är absolut nödvändigt ska elev</w:t>
      </w:r>
      <w:r w:rsidR="00E97748">
        <w:t xml:space="preserve"> och </w:t>
      </w:r>
      <w:r w:rsidR="004549BE">
        <w:t>vårdnadshavare</w:t>
      </w:r>
      <w:r w:rsidR="00610336">
        <w:t xml:space="preserve"> anonymiseras så att det inte går att koppla till de</w:t>
      </w:r>
      <w:r w:rsidR="00390316">
        <w:t xml:space="preserve"> </w:t>
      </w:r>
      <w:r w:rsidR="00610336">
        <w:t xml:space="preserve">skyddade. </w:t>
      </w:r>
    </w:p>
    <w:p w14:paraId="784A259C" w14:textId="7B448726" w:rsidR="00E52A78" w:rsidRDefault="00E52A78" w:rsidP="00E52A78">
      <w:pPr>
        <w:pStyle w:val="Rubrik2"/>
      </w:pPr>
      <w:bookmarkStart w:id="44" w:name="_Toc180662546"/>
      <w:bookmarkStart w:id="45" w:name="_Toc199927754"/>
      <w:r>
        <w:t>Förfråg</w:t>
      </w:r>
      <w:r w:rsidR="00EA06D0">
        <w:t>ningar</w:t>
      </w:r>
      <w:bookmarkEnd w:id="44"/>
      <w:bookmarkEnd w:id="45"/>
    </w:p>
    <w:p w14:paraId="71B81F75" w14:textId="3849FA80" w:rsidR="00907BFD" w:rsidRDefault="00907BFD" w:rsidP="00E52A78">
      <w:r>
        <w:t>H</w:t>
      </w:r>
      <w:r w:rsidR="00717A3F" w:rsidRPr="00717A3F">
        <w:t xml:space="preserve">uvudregeln </w:t>
      </w:r>
      <w:r>
        <w:t>är att</w:t>
      </w:r>
      <w:r w:rsidR="00717A3F" w:rsidRPr="00717A3F">
        <w:t xml:space="preserve"> frågor om en enskild elev eller om en viss elev finns </w:t>
      </w:r>
      <w:r w:rsidR="00A3161B">
        <w:t xml:space="preserve">i verksamheten </w:t>
      </w:r>
      <w:r w:rsidR="00717A3F" w:rsidRPr="00717A3F">
        <w:t xml:space="preserve">besvaras med att </w:t>
      </w:r>
      <w:r w:rsidR="00E4156A">
        <w:t>vi</w:t>
      </w:r>
      <w:r w:rsidR="00717A3F" w:rsidRPr="00717A3F">
        <w:t xml:space="preserve"> inte lämnar ut sådana uppgifter. </w:t>
      </w:r>
    </w:p>
    <w:p w14:paraId="4718039F" w14:textId="38D9B6CF" w:rsidR="00EA06D0" w:rsidRDefault="00717A3F" w:rsidP="00907BFD">
      <w:r w:rsidRPr="00717A3F">
        <w:t>Personal ska kontakta rektor</w:t>
      </w:r>
      <w:r w:rsidR="003A2B6C">
        <w:t xml:space="preserve"> eller ansvarig chef</w:t>
      </w:r>
      <w:r w:rsidR="003976DA">
        <w:t xml:space="preserve"> </w:t>
      </w:r>
      <w:r w:rsidR="005916CF">
        <w:t>om</w:t>
      </w:r>
      <w:r w:rsidRPr="00717A3F">
        <w:t xml:space="preserve"> någon ställt frågor </w:t>
      </w:r>
      <w:r w:rsidR="005457A2">
        <w:t>huruvida</w:t>
      </w:r>
      <w:r w:rsidRPr="00717A3F">
        <w:t xml:space="preserve"> en enskild elev med skyddade personuppgifter finns i verksamheten.</w:t>
      </w:r>
    </w:p>
    <w:p w14:paraId="28F0CB7C" w14:textId="3572AD7D" w:rsidR="00684F4D" w:rsidRDefault="00160BA7" w:rsidP="00684F4D">
      <w:pPr>
        <w:pStyle w:val="Rubrik3"/>
      </w:pPr>
      <w:bookmarkStart w:id="46" w:name="_Toc199927755"/>
      <w:r>
        <w:t>Information mellan förvaltningar och</w:t>
      </w:r>
      <w:r w:rsidR="0072497E">
        <w:t xml:space="preserve"> myndigheter</w:t>
      </w:r>
      <w:bookmarkEnd w:id="46"/>
    </w:p>
    <w:p w14:paraId="7AF8C3F3" w14:textId="6B5BBD19" w:rsidR="00882A3D" w:rsidRDefault="004D16C9" w:rsidP="004D16C9">
      <w:r>
        <w:t xml:space="preserve">I vissa </w:t>
      </w:r>
      <w:r w:rsidR="0087406E">
        <w:t xml:space="preserve">lägen kan det bli aktuellt med </w:t>
      </w:r>
      <w:r w:rsidR="00882A3D">
        <w:t>utlämnande</w:t>
      </w:r>
      <w:r w:rsidR="0087406E">
        <w:t xml:space="preserve"> av uppgifter kring</w:t>
      </w:r>
      <w:r w:rsidR="0072497E">
        <w:t xml:space="preserve"> en</w:t>
      </w:r>
      <w:r w:rsidR="0087406E">
        <w:t xml:space="preserve"> elev till annan myndighet, till exempel </w:t>
      </w:r>
      <w:r w:rsidR="00E84AFE">
        <w:t xml:space="preserve">språkcentrum, </w:t>
      </w:r>
      <w:r w:rsidR="0087406E">
        <w:t xml:space="preserve">socialtjänsten, polisen eller </w:t>
      </w:r>
      <w:r w:rsidR="00160BA7">
        <w:t>andra kommuner</w:t>
      </w:r>
      <w:r w:rsidR="0087406E">
        <w:t xml:space="preserve">. </w:t>
      </w:r>
      <w:r w:rsidR="003C1679">
        <w:t>Tänk på att använda neutralt papper uta</w:t>
      </w:r>
      <w:r w:rsidR="001C29E5">
        <w:t>n tex logo</w:t>
      </w:r>
      <w:r w:rsidR="007A0F49">
        <w:t>typ.</w:t>
      </w:r>
    </w:p>
    <w:p w14:paraId="0DB87B07" w14:textId="17FCD5CD" w:rsidR="338D8C33" w:rsidRPr="00E4740F" w:rsidRDefault="001737F5">
      <w:pPr>
        <w:rPr>
          <w:rFonts w:eastAsiaTheme="majorEastAsia"/>
          <w:color w:val="FF0000"/>
          <w:sz w:val="18"/>
          <w:szCs w:val="18"/>
          <w:shd w:val="clear" w:color="auto" w:fill="FFFFFF"/>
        </w:rPr>
      </w:pPr>
      <w:r>
        <w:t>För att lösa frågor om sekretess mellan myndigheter kan man i första hand fråga vårdnadshavaren om samtycke till att uppgifterna lämnas.</w:t>
      </w:r>
      <w:r w:rsidR="00B85B29">
        <w:t xml:space="preserve"> </w:t>
      </w:r>
      <w:r w:rsidR="00745D53">
        <w:t xml:space="preserve">Det finns </w:t>
      </w:r>
      <w:r>
        <w:t>även</w:t>
      </w:r>
      <w:r w:rsidR="00745D53">
        <w:t xml:space="preserve"> sekretessbrytande bestämmelser som gör att uppgifterna måste lämnas ut, trots att eleven har skyddade personuppgifter. </w:t>
      </w:r>
      <w:r w:rsidR="00A60BA5">
        <w:t>Säkerställ att uppgifterna hamnar hos rätt mottagare, så att inte någon annan får tillgång till dem.</w:t>
      </w:r>
    </w:p>
    <w:p w14:paraId="276CB170" w14:textId="28C422A4" w:rsidR="00711368" w:rsidRPr="00C76BCB" w:rsidRDefault="00711368" w:rsidP="00711368">
      <w:pPr>
        <w:pStyle w:val="Rubrik2"/>
      </w:pPr>
      <w:bookmarkStart w:id="47" w:name="_Toc180662547"/>
      <w:bookmarkStart w:id="48" w:name="_Toc199927756"/>
      <w:r>
        <w:t>Beredskap för akuta situationer</w:t>
      </w:r>
      <w:bookmarkEnd w:id="47"/>
      <w:bookmarkEnd w:id="48"/>
    </w:p>
    <w:p w14:paraId="0FDFCBA4" w14:textId="0771C639" w:rsidR="00711368" w:rsidRDefault="00711368" w:rsidP="00711368">
      <w:pPr>
        <w:pStyle w:val="Rubrik3"/>
      </w:pPr>
      <w:bookmarkStart w:id="49" w:name="_Toc199927757"/>
      <w:r>
        <w:t>Om skyddade uppgifter röjs</w:t>
      </w:r>
      <w:bookmarkEnd w:id="49"/>
    </w:p>
    <w:p w14:paraId="1793FDAA" w14:textId="6622466A" w:rsidR="00711368" w:rsidRDefault="00711368" w:rsidP="00711368">
      <w:r w:rsidRPr="00E30A17">
        <w:t>Om skyddade personuppgifter röjs</w:t>
      </w:r>
      <w:r w:rsidR="005457A2">
        <w:t xml:space="preserve"> av misstag</w:t>
      </w:r>
      <w:r w:rsidRPr="00E30A17">
        <w:t xml:space="preserve"> ska ansvarig rektor omedelbart informeras. Rektor övertar ansvaret och fortsatt hantering av situationen. Rektor beslutar om åtgärder utifrån elevens handlingsplan. I de fall där en handlingsplan inte finns upprättad och/eller det saknas kontaktuppgifter till vårdnadshavare kontakta</w:t>
      </w:r>
      <w:r w:rsidR="00B86AE2">
        <w:t xml:space="preserve">s </w:t>
      </w:r>
      <w:r w:rsidRPr="00E30A17">
        <w:t>polisen.</w:t>
      </w:r>
    </w:p>
    <w:p w14:paraId="2377273F" w14:textId="757B1D69" w:rsidR="00711368" w:rsidRDefault="00711368" w:rsidP="00711368">
      <w:r>
        <w:lastRenderedPageBreak/>
        <w:t>Om de skyddade personuppgifterna läcker ut måste det snabbt samrådas med vårdnadshavaren om vad som kan göra för att minimera skadan. Kan man göra något för att rätta till misstaget? Går det att täta läckor som uppstått? Bör man kontakta polisen? Måste familjen flytta och ska socialtjänsten kontaktas? Det är bara vårdnadshavaren som kan avgöra hur allvarlig situationen är och måste därför kontaktas så fort som möjligt.</w:t>
      </w:r>
    </w:p>
    <w:p w14:paraId="24F3332A" w14:textId="7CC20FFA" w:rsidR="00711368" w:rsidRDefault="00204F65" w:rsidP="00711368">
      <w:r>
        <w:t xml:space="preserve">Om skyddade personuppgifter röjs </w:t>
      </w:r>
      <w:r w:rsidR="00FF6D56">
        <w:t>är det en personuppgifts</w:t>
      </w:r>
      <w:r w:rsidR="00333BFA">
        <w:t>incident</w:t>
      </w:r>
      <w:r w:rsidR="00FF6D56">
        <w:t xml:space="preserve"> som ska </w:t>
      </w:r>
      <w:r w:rsidR="00333BFA">
        <w:t xml:space="preserve">anmälas till </w:t>
      </w:r>
      <w:hyperlink r:id="rId16" w:history="1">
        <w:r w:rsidR="00AC481D" w:rsidRPr="00165821">
          <w:rPr>
            <w:rStyle w:val="Hyperlnk"/>
          </w:rPr>
          <w:t>informationssakerhet@grundskola.goteborg.se</w:t>
        </w:r>
      </w:hyperlink>
      <w:r w:rsidR="00333BFA">
        <w:t>.</w:t>
      </w:r>
    </w:p>
    <w:p w14:paraId="497C4391" w14:textId="1B9E7278" w:rsidR="7F4CB6A4" w:rsidRDefault="7F4CB6A4" w:rsidP="7CB70BA5">
      <w:pPr>
        <w:pStyle w:val="Rubrik3"/>
      </w:pPr>
      <w:bookmarkStart w:id="50" w:name="_Toc199927758"/>
      <w:r>
        <w:t>Vid akut hot</w:t>
      </w:r>
      <w:bookmarkEnd w:id="50"/>
    </w:p>
    <w:p w14:paraId="649E9271" w14:textId="7770AD2D" w:rsidR="00711368" w:rsidRDefault="00711368" w:rsidP="00711368">
      <w:r>
        <w:t xml:space="preserve">Om någon som utgör ett hot mot eleven eller vårdnadshavaren kommer till </w:t>
      </w:r>
      <w:r w:rsidR="00EF385A">
        <w:t>verksamheten</w:t>
      </w:r>
      <w:r>
        <w:t xml:space="preserve"> gäller följande:</w:t>
      </w:r>
    </w:p>
    <w:p w14:paraId="3264EE51" w14:textId="2601964F" w:rsidR="00711368" w:rsidRDefault="00711368" w:rsidP="00711368">
      <w:pPr>
        <w:pStyle w:val="Liststycke"/>
        <w:numPr>
          <w:ilvl w:val="0"/>
          <w:numId w:val="20"/>
        </w:numPr>
      </w:pPr>
      <w:r>
        <w:t>Ring omedelbart polisen, vårdnadshavaren och rektor</w:t>
      </w:r>
      <w:r w:rsidR="00341163">
        <w:t>n</w:t>
      </w:r>
      <w:r>
        <w:t>.</w:t>
      </w:r>
    </w:p>
    <w:p w14:paraId="6517572A" w14:textId="379968C0" w:rsidR="00711368" w:rsidRDefault="00711368" w:rsidP="00711368">
      <w:pPr>
        <w:pStyle w:val="Liststycke"/>
        <w:numPr>
          <w:ilvl w:val="0"/>
          <w:numId w:val="20"/>
        </w:numPr>
      </w:pPr>
      <w:r>
        <w:t xml:space="preserve">Om det inte går att förhindra att </w:t>
      </w:r>
      <w:r w:rsidR="002E40C4">
        <w:t>eleven</w:t>
      </w:r>
      <w:r>
        <w:t xml:space="preserve"> förs bort – gör iakttagelser som kan vara till hjälp för polisen.</w:t>
      </w:r>
    </w:p>
    <w:p w14:paraId="4B77D9DF" w14:textId="77777777" w:rsidR="00711368" w:rsidRDefault="00711368" w:rsidP="00711368">
      <w:r>
        <w:t>Handlingsplanen bör innehålla mer detaljerade ställningstaganden hur personalen och eleven ska agera om en hotfull situation uppstår.</w:t>
      </w:r>
    </w:p>
    <w:p w14:paraId="4FEE2444" w14:textId="0B9DB573" w:rsidR="00711368" w:rsidRDefault="00711368" w:rsidP="00711368">
      <w:pPr>
        <w:pStyle w:val="Rubrik3"/>
      </w:pPr>
      <w:bookmarkStart w:id="51" w:name="_Toc199927759"/>
      <w:r>
        <w:t>Om familjen måste flytta snabbt</w:t>
      </w:r>
      <w:bookmarkEnd w:id="51"/>
    </w:p>
    <w:p w14:paraId="7F1ADAEC" w14:textId="01F8D66C" w:rsidR="00CA0676" w:rsidRDefault="00711368" w:rsidP="00CA0676">
      <w:r>
        <w:t xml:space="preserve">I de fall där eleven måste flytta snabbt kan skolan underlätta för eleven genom att samla ihop </w:t>
      </w:r>
      <w:r w:rsidRPr="00C56D44">
        <w:rPr>
          <w:iCs/>
        </w:rPr>
        <w:t>kopior av</w:t>
      </w:r>
      <w:r>
        <w:t xml:space="preserve"> tidigare dokumentation. Om eleven hinner flytta innan ni har lämnat över tidigare dokumentation kan ni skicka det via Skatteverkets postförmedling.</w:t>
      </w:r>
      <w:r w:rsidR="0020708E">
        <w:t xml:space="preserve"> </w:t>
      </w:r>
    </w:p>
    <w:p w14:paraId="2CA6A288" w14:textId="5E7756FF" w:rsidR="006F0A70" w:rsidRPr="004805EB" w:rsidRDefault="006F0A70" w:rsidP="006F0A70">
      <w:pPr>
        <w:pStyle w:val="Rubrik2"/>
        <w:rPr>
          <w:color w:val="auto"/>
        </w:rPr>
      </w:pPr>
      <w:bookmarkStart w:id="52" w:name="_Toc180662549"/>
      <w:bookmarkStart w:id="53" w:name="_Toc199927760"/>
      <w:r w:rsidRPr="004805EB">
        <w:rPr>
          <w:color w:val="auto"/>
        </w:rPr>
        <w:t>Allmän information</w:t>
      </w:r>
      <w:bookmarkEnd w:id="52"/>
      <w:bookmarkEnd w:id="53"/>
    </w:p>
    <w:p w14:paraId="43D7FB34" w14:textId="77777777" w:rsidR="00164864" w:rsidRDefault="00164864" w:rsidP="00164864">
      <w:pPr>
        <w:pStyle w:val="Rubrik3"/>
      </w:pPr>
      <w:bookmarkStart w:id="54" w:name="_Toc199927761"/>
      <w:r>
        <w:t>Ansökningar</w:t>
      </w:r>
      <w:bookmarkEnd w:id="54"/>
    </w:p>
    <w:p w14:paraId="4FCCE3D7" w14:textId="2FE0F52E" w:rsidR="00164864" w:rsidRDefault="00164864" w:rsidP="00164864">
      <w:r>
        <w:t>Ansökningar för elever med skyddade personuppgifter hanteras manuellt. Detta kan till exempelvis handla om ansökan om skolplacering, fritidshemsplacering, skolskjuts, specialkost och anpassad måltid</w:t>
      </w:r>
      <w:r w:rsidR="005457C5">
        <w:t xml:space="preserve"> och kulturskolan</w:t>
      </w:r>
      <w:r>
        <w:t xml:space="preserve">. </w:t>
      </w:r>
      <w:r w:rsidR="00E933A0">
        <w:br/>
      </w:r>
      <w:r w:rsidR="00E933A0">
        <w:br/>
        <w:t xml:space="preserve">Vid behov av anpassad måltid, förutom vid vegansk kost, krävs ett dialogmöte på skolan. Måltidsmedarbetarna behöver ibland ställa frågor till vårdnadshavare för att säkerställa att eleven får rätt mat. I handlingsplanen görs ställningstagande gällande kontakt mellan vårdnadshavare och köksmästare eller enhetschef måltid för den aktuella eleven. </w:t>
      </w:r>
    </w:p>
    <w:p w14:paraId="45C50521" w14:textId="20112398" w:rsidR="00131701" w:rsidRDefault="00E43CE1" w:rsidP="00131701">
      <w:pPr>
        <w:rPr>
          <w:sz w:val="20"/>
          <w:szCs w:val="22"/>
        </w:rPr>
      </w:pPr>
      <w:r>
        <w:t xml:space="preserve">Ansökningsblanketter finns på </w:t>
      </w:r>
      <w:hyperlink r:id="rId17" w:history="1">
        <w:r w:rsidRPr="00B35334">
          <w:rPr>
            <w:rStyle w:val="Hyperlnk"/>
          </w:rPr>
          <w:t>www.goteborg.se</w:t>
        </w:r>
      </w:hyperlink>
      <w:r>
        <w:rPr>
          <w:rStyle w:val="Hyperlnk"/>
        </w:rPr>
        <w:t xml:space="preserve">. </w:t>
      </w:r>
      <w:r w:rsidR="00164864">
        <w:t xml:space="preserve">Vårdnadshavare behöver inkomma med en pappersansökan. Om vårdnadshavare inte vill posta ansökan går den att lämna personligen </w:t>
      </w:r>
      <w:r w:rsidR="00505153">
        <w:t>till grundskoleförvaltningens</w:t>
      </w:r>
      <w:r w:rsidR="00164864">
        <w:t xml:space="preserve"> </w:t>
      </w:r>
      <w:r w:rsidR="00164864" w:rsidRPr="00131701">
        <w:t>reception.</w:t>
      </w:r>
    </w:p>
    <w:p w14:paraId="6BCA5FF6" w14:textId="112A0A8D" w:rsidR="00982B4C" w:rsidRPr="00131701" w:rsidRDefault="00982B4C" w:rsidP="00131701">
      <w:pPr>
        <w:rPr>
          <w:sz w:val="20"/>
          <w:szCs w:val="22"/>
        </w:rPr>
      </w:pPr>
      <w:r w:rsidRPr="00131701">
        <w:rPr>
          <w:rFonts w:cstheme="minorHAnsi"/>
          <w:bCs/>
          <w:szCs w:val="22"/>
        </w:rPr>
        <w:t xml:space="preserve">För ansökan till Kulturskolan behöver vårdnadshavaren ta kontakt med Kulturskolan i det stadsområde där barnet/den unga önskar få erbjudande om plats. Kontaktuppgifter finns på Kulturskolans enhetssida </w:t>
      </w:r>
      <w:hyperlink r:id="rId18" w:history="1">
        <w:r w:rsidR="00F75040">
          <w:rPr>
            <w:rStyle w:val="Hyperlnk"/>
            <w:rFonts w:cstheme="minorHAnsi"/>
            <w:bCs/>
            <w:szCs w:val="22"/>
          </w:rPr>
          <w:t>www.goteborg.se/kulturskolan</w:t>
        </w:r>
      </w:hyperlink>
      <w:r w:rsidRPr="00131701">
        <w:rPr>
          <w:rFonts w:cstheme="minorHAnsi"/>
          <w:bCs/>
          <w:szCs w:val="22"/>
        </w:rPr>
        <w:t> </w:t>
      </w:r>
    </w:p>
    <w:p w14:paraId="5BAC72FD" w14:textId="77777777" w:rsidR="00575AB3" w:rsidRDefault="00575AB3" w:rsidP="00575AB3">
      <w:pPr>
        <w:pStyle w:val="Rubrik3"/>
      </w:pPr>
      <w:bookmarkStart w:id="55" w:name="_Toc199927762"/>
      <w:r>
        <w:lastRenderedPageBreak/>
        <w:t>Ansökan om praktikplats</w:t>
      </w:r>
      <w:bookmarkEnd w:id="55"/>
    </w:p>
    <w:p w14:paraId="01C441AF" w14:textId="77777777" w:rsidR="00575AB3" w:rsidRDefault="00575AB3" w:rsidP="00575AB3">
      <w:r w:rsidRPr="00495337">
        <w:t xml:space="preserve">Prao för en elev med skyddade personuppgifter ska hanteras utanför systemet </w:t>
      </w:r>
      <w:hyperlink r:id="rId19" w:history="1">
        <w:r w:rsidRPr="00A103A6">
          <w:rPr>
            <w:rStyle w:val="Hyperlnk"/>
          </w:rPr>
          <w:t>www.praktikplatsen.se</w:t>
        </w:r>
      </w:hyperlink>
      <w:r>
        <w:t>. Detta då</w:t>
      </w:r>
      <w:r w:rsidRPr="00495337">
        <w:t xml:space="preserve"> elevuppgifter som läggs in i systemet kommer vara synliga för praoplatsen. </w:t>
      </w:r>
    </w:p>
    <w:p w14:paraId="61188E05" w14:textId="77777777" w:rsidR="00575AB3" w:rsidRPr="00E12A31" w:rsidRDefault="00575AB3" w:rsidP="00575AB3">
      <w:r w:rsidRPr="00495337">
        <w:t>Rektor eller ansvarig personal på skolan ansvarar för att eleven i fråga tilldelas en praoplats och säkerställer att hanteringen av platsen sker manuellt på skolan.</w:t>
      </w:r>
    </w:p>
    <w:p w14:paraId="082D60CF" w14:textId="77777777" w:rsidR="00034EC7" w:rsidRDefault="00034EC7" w:rsidP="00034EC7">
      <w:pPr>
        <w:pStyle w:val="Rubrik3"/>
      </w:pPr>
      <w:bookmarkStart w:id="56" w:name="_Toc199927763"/>
      <w:r>
        <w:t>Betyg</w:t>
      </w:r>
      <w:bookmarkEnd w:id="56"/>
    </w:p>
    <w:p w14:paraId="1714B390" w14:textId="7D7C5ABC" w:rsidR="00E114A5" w:rsidRDefault="00A15525" w:rsidP="67468D07">
      <w:r>
        <w:t>Betygshantering görs i det elevadministrativa systemet</w:t>
      </w:r>
      <w:r w:rsidR="006330E0">
        <w:t>.</w:t>
      </w:r>
      <w:r w:rsidR="41C26670">
        <w:t xml:space="preserve"> Elevens riktiga namn ska stå på betyget för att detta ska vara giltigt. I det elevadministrativa systemet finns funktion för att administrera betyg för elever med skyddade personuppgifter.</w:t>
      </w:r>
      <w:r w:rsidR="006330E0">
        <w:t xml:space="preserve"> </w:t>
      </w:r>
      <w:r w:rsidR="00E114A5">
        <w:t>Betyget arkiveras tillsammans med resterande</w:t>
      </w:r>
      <w:r w:rsidR="0039231D">
        <w:t xml:space="preserve"> elevers</w:t>
      </w:r>
      <w:r w:rsidR="00E114A5">
        <w:t xml:space="preserve"> betyg i arkivbox</w:t>
      </w:r>
      <w:r w:rsidR="00B31D87">
        <w:t>,</w:t>
      </w:r>
      <w:r w:rsidR="00E114A5">
        <w:t xml:space="preserve"> men särskiljs med hjälp av </w:t>
      </w:r>
      <w:proofErr w:type="spellStart"/>
      <w:r w:rsidR="00E114A5">
        <w:t>aktomslag</w:t>
      </w:r>
      <w:proofErr w:type="spellEnd"/>
      <w:r w:rsidR="00E114A5">
        <w:t xml:space="preserve"> där de tydligt står skyddade personuppgifter.</w:t>
      </w:r>
    </w:p>
    <w:p w14:paraId="41BA960E" w14:textId="77777777" w:rsidR="008B5F03" w:rsidRDefault="008B5F03" w:rsidP="008B5F03">
      <w:pPr>
        <w:pStyle w:val="Rubrik3"/>
      </w:pPr>
      <w:bookmarkStart w:id="57" w:name="_Toc199927764"/>
      <w:r>
        <w:t>Bibliotekslån</w:t>
      </w:r>
      <w:bookmarkEnd w:id="57"/>
    </w:p>
    <w:p w14:paraId="5D6264C1" w14:textId="74C87220" w:rsidR="008B5F03" w:rsidRDefault="008B5F03" w:rsidP="00034EC7">
      <w:r>
        <w:t>Lån från skolbibliotek ska hanteras manuellt eller genom att läraren lånar åt eleven.</w:t>
      </w:r>
    </w:p>
    <w:p w14:paraId="0AC2A542" w14:textId="77777777" w:rsidR="008B5F03" w:rsidRDefault="008B5F03" w:rsidP="008B5F03">
      <w:pPr>
        <w:pStyle w:val="Rubrik3"/>
      </w:pPr>
      <w:bookmarkStart w:id="58" w:name="_Toc199927765"/>
      <w:r>
        <w:t>Gymnasieantagningen</w:t>
      </w:r>
      <w:bookmarkEnd w:id="58"/>
    </w:p>
    <w:p w14:paraId="5F34E1AD" w14:textId="3462E52C" w:rsidR="008B5F03" w:rsidRPr="00B31D87" w:rsidRDefault="008B5F03" w:rsidP="00034EC7">
      <w:pPr>
        <w:rPr>
          <w:rFonts w:ascii="Times New Roman" w:hAnsi="Times New Roman" w:cs="Times New Roman"/>
          <w:szCs w:val="22"/>
        </w:rPr>
      </w:pPr>
      <w:r w:rsidRPr="00B31D87">
        <w:rPr>
          <w:rFonts w:ascii="Times New Roman" w:hAnsi="Times New Roman" w:cs="Times New Roman"/>
          <w:szCs w:val="22"/>
        </w:rPr>
        <w:t xml:space="preserve">En elev med skyddade personuppgifter kan inte ansöka till gymnasiet via </w:t>
      </w:r>
      <w:hyperlink r:id="rId20" w:history="1">
        <w:r w:rsidRPr="00B31D87">
          <w:rPr>
            <w:rStyle w:val="Hyperlnk"/>
            <w:rFonts w:ascii="Times New Roman" w:hAnsi="Times New Roman" w:cs="Times New Roman"/>
            <w:szCs w:val="22"/>
          </w:rPr>
          <w:t>www.indra2.se</w:t>
        </w:r>
      </w:hyperlink>
      <w:r w:rsidRPr="00B31D87">
        <w:rPr>
          <w:rFonts w:ascii="Times New Roman" w:hAnsi="Times New Roman" w:cs="Times New Roman"/>
          <w:szCs w:val="22"/>
        </w:rPr>
        <w:t>.</w:t>
      </w:r>
      <w:r w:rsidR="00357E99" w:rsidRPr="00B31D87">
        <w:rPr>
          <w:rFonts w:ascii="Times New Roman" w:hAnsi="Times New Roman" w:cs="Times New Roman"/>
          <w:szCs w:val="22"/>
        </w:rPr>
        <w:t xml:space="preserve"> </w:t>
      </w:r>
      <w:r w:rsidR="00357E99" w:rsidRPr="00B31D87">
        <w:rPr>
          <w:rStyle w:val="cf01"/>
          <w:rFonts w:ascii="Times New Roman" w:hAnsi="Times New Roman" w:cs="Times New Roman"/>
          <w:sz w:val="22"/>
          <w:szCs w:val="22"/>
        </w:rPr>
        <w:t xml:space="preserve">Ansökan sker via studievägledare på särskild blankett. Blanketten finns på </w:t>
      </w:r>
      <w:hyperlink r:id="rId21" w:history="1">
        <w:r w:rsidR="00357E99" w:rsidRPr="00B31D87">
          <w:rPr>
            <w:rStyle w:val="cf01"/>
            <w:rFonts w:ascii="Times New Roman" w:hAnsi="Times New Roman" w:cs="Times New Roman"/>
            <w:color w:val="0000FF"/>
            <w:sz w:val="22"/>
            <w:szCs w:val="22"/>
            <w:u w:val="single"/>
          </w:rPr>
          <w:t>www.indra2.se</w:t>
        </w:r>
      </w:hyperlink>
      <w:r w:rsidR="00357E99" w:rsidRPr="00B31D87">
        <w:rPr>
          <w:rFonts w:ascii="Times New Roman" w:hAnsi="Times New Roman" w:cs="Times New Roman"/>
          <w:szCs w:val="22"/>
        </w:rPr>
        <w:t>.</w:t>
      </w:r>
    </w:p>
    <w:p w14:paraId="2BF83DD4" w14:textId="54DF8B84" w:rsidR="00B71111" w:rsidRDefault="00B71111" w:rsidP="00B71111">
      <w:pPr>
        <w:pStyle w:val="Rubrik3"/>
      </w:pPr>
      <w:bookmarkStart w:id="59" w:name="_Toc199927766"/>
      <w:r>
        <w:t>Modersmålsundervisning</w:t>
      </w:r>
      <w:r w:rsidR="123A8759">
        <w:t xml:space="preserve"> och studiehandledning</w:t>
      </w:r>
      <w:bookmarkEnd w:id="59"/>
    </w:p>
    <w:p w14:paraId="2AB3B954" w14:textId="2207CDBF" w:rsidR="2D4A8C83" w:rsidRDefault="2D4A8C83" w:rsidP="2DE71EE3">
      <w:pPr>
        <w:rPr>
          <w:rFonts w:ascii="Times New Roman" w:eastAsia="Times New Roman" w:hAnsi="Times New Roman" w:cs="Times New Roman"/>
          <w:color w:val="000000" w:themeColor="text1"/>
        </w:rPr>
      </w:pPr>
      <w:r w:rsidRPr="2DE71EE3">
        <w:rPr>
          <w:rFonts w:ascii="Times New Roman" w:eastAsia="Times New Roman" w:hAnsi="Times New Roman" w:cs="Times New Roman"/>
          <w:color w:val="000000" w:themeColor="text1"/>
        </w:rPr>
        <w:t>Rektor kontaktar berörd enhetschef på Språkcentrum om eleven ska ansöka om modersmål/studiehandledning samt i de fall elev sedan tidigare är inskriven på Språkcentrum får skydd</w:t>
      </w:r>
      <w:r w:rsidR="002A7947">
        <w:rPr>
          <w:rFonts w:ascii="Times New Roman" w:eastAsia="Times New Roman" w:hAnsi="Times New Roman" w:cs="Times New Roman"/>
          <w:color w:val="000000" w:themeColor="text1"/>
        </w:rPr>
        <w:t>ade personuppgifter</w:t>
      </w:r>
      <w:r w:rsidRPr="2DE71EE3">
        <w:rPr>
          <w:rFonts w:ascii="Times New Roman" w:eastAsia="Times New Roman" w:hAnsi="Times New Roman" w:cs="Times New Roman"/>
          <w:color w:val="000000" w:themeColor="text1"/>
        </w:rPr>
        <w:t xml:space="preserve">. </w:t>
      </w:r>
      <w:r w:rsidR="5C608E29" w:rsidRPr="2DE71EE3">
        <w:rPr>
          <w:rFonts w:ascii="Times New Roman" w:eastAsia="Times New Roman" w:hAnsi="Times New Roman" w:cs="Times New Roman"/>
          <w:color w:val="000000" w:themeColor="text1"/>
        </w:rPr>
        <w:t>Anmälan av modersmål sker inte i IST</w:t>
      </w:r>
      <w:r w:rsidR="00731A15">
        <w:rPr>
          <w:rFonts w:ascii="Times New Roman" w:eastAsia="Times New Roman" w:hAnsi="Times New Roman" w:cs="Times New Roman"/>
          <w:color w:val="000000" w:themeColor="text1"/>
        </w:rPr>
        <w:t xml:space="preserve"> Administration</w:t>
      </w:r>
      <w:r w:rsidR="5C608E29" w:rsidRPr="2DE71EE3">
        <w:rPr>
          <w:rFonts w:ascii="Times New Roman" w:eastAsia="Times New Roman" w:hAnsi="Times New Roman" w:cs="Times New Roman"/>
          <w:color w:val="000000" w:themeColor="text1"/>
        </w:rPr>
        <w:t xml:space="preserve">. Språket ska inte heller finnas registrerat på elevens studentinformation i elevbilden i </w:t>
      </w:r>
      <w:r w:rsidR="00731A15">
        <w:rPr>
          <w:rFonts w:ascii="Times New Roman" w:eastAsia="Times New Roman" w:hAnsi="Times New Roman" w:cs="Times New Roman"/>
          <w:color w:val="000000" w:themeColor="text1"/>
        </w:rPr>
        <w:t>systemet</w:t>
      </w:r>
      <w:r w:rsidR="5C608E29" w:rsidRPr="2DE71EE3">
        <w:rPr>
          <w:rFonts w:ascii="Times New Roman" w:eastAsia="Times New Roman" w:hAnsi="Times New Roman" w:cs="Times New Roman"/>
          <w:color w:val="000000" w:themeColor="text1"/>
        </w:rPr>
        <w:t xml:space="preserve">. </w:t>
      </w:r>
      <w:r w:rsidRPr="2DE71EE3">
        <w:rPr>
          <w:rFonts w:ascii="Times New Roman" w:eastAsia="Times New Roman" w:hAnsi="Times New Roman" w:cs="Times New Roman"/>
          <w:color w:val="000000" w:themeColor="text1"/>
        </w:rPr>
        <w:t>Språkcentrums modersmålslärare sköter kontakten med vårdnadshavare via skolan om inget annat bestäm</w:t>
      </w:r>
      <w:r w:rsidR="71718AF3" w:rsidRPr="2DE71EE3">
        <w:rPr>
          <w:rFonts w:ascii="Times New Roman" w:eastAsia="Times New Roman" w:hAnsi="Times New Roman" w:cs="Times New Roman"/>
          <w:color w:val="000000" w:themeColor="text1"/>
        </w:rPr>
        <w:t>t</w:t>
      </w:r>
      <w:r w:rsidRPr="2DE71EE3">
        <w:rPr>
          <w:rFonts w:ascii="Times New Roman" w:eastAsia="Times New Roman" w:hAnsi="Times New Roman" w:cs="Times New Roman"/>
          <w:color w:val="000000" w:themeColor="text1"/>
        </w:rPr>
        <w:t>s</w:t>
      </w:r>
      <w:r w:rsidR="7773D5BB" w:rsidRPr="2DE71EE3">
        <w:rPr>
          <w:rFonts w:ascii="Times New Roman" w:eastAsia="Times New Roman" w:hAnsi="Times New Roman" w:cs="Times New Roman"/>
          <w:color w:val="000000" w:themeColor="text1"/>
        </w:rPr>
        <w:t xml:space="preserve"> med vårdnadshavare</w:t>
      </w:r>
      <w:r w:rsidRPr="2DE71EE3">
        <w:rPr>
          <w:rFonts w:ascii="Times New Roman" w:eastAsia="Times New Roman" w:hAnsi="Times New Roman" w:cs="Times New Roman"/>
          <w:color w:val="000000" w:themeColor="text1"/>
        </w:rPr>
        <w:t>. Rektor kontaktar Språkcentrum via telefon i ärenden som gäller elever med skyddade personuppgifter.</w:t>
      </w:r>
      <w:r w:rsidR="5715F942" w:rsidRPr="2DE71EE3">
        <w:rPr>
          <w:rFonts w:ascii="Times New Roman" w:eastAsia="Times New Roman" w:hAnsi="Times New Roman" w:cs="Times New Roman"/>
          <w:color w:val="000000" w:themeColor="text1"/>
        </w:rPr>
        <w:t xml:space="preserve"> </w:t>
      </w:r>
    </w:p>
    <w:p w14:paraId="2732E8AA" w14:textId="6DDD1B02" w:rsidR="006F0A70" w:rsidRDefault="006F0A70" w:rsidP="006F0A70">
      <w:pPr>
        <w:pStyle w:val="Rubrik3"/>
      </w:pPr>
      <w:bookmarkStart w:id="60" w:name="_Toc199927767"/>
      <w:r>
        <w:t>Sjuk- och frånvarorapportering</w:t>
      </w:r>
      <w:bookmarkEnd w:id="60"/>
    </w:p>
    <w:p w14:paraId="1AF2E1A8" w14:textId="38B02A3A" w:rsidR="006F0A70" w:rsidRPr="00ED627E" w:rsidRDefault="00E0366C" w:rsidP="006F0A70">
      <w:r>
        <w:t>V</w:t>
      </w:r>
      <w:r w:rsidR="006F0A70">
        <w:t xml:space="preserve">årdnadshavaren </w:t>
      </w:r>
      <w:r>
        <w:t xml:space="preserve">ansvarar för att </w:t>
      </w:r>
      <w:r w:rsidR="006F0A70">
        <w:t>anmäl</w:t>
      </w:r>
      <w:r>
        <w:t>a</w:t>
      </w:r>
      <w:r w:rsidR="006F0A70">
        <w:t xml:space="preserve"> </w:t>
      </w:r>
      <w:r w:rsidR="00661ADC">
        <w:t xml:space="preserve">elevens </w:t>
      </w:r>
      <w:r>
        <w:t xml:space="preserve">frånvaro </w:t>
      </w:r>
      <w:r w:rsidR="00480B21">
        <w:t>i Vklass</w:t>
      </w:r>
      <w:r w:rsidR="006F0A70">
        <w:t xml:space="preserve">. Verksamheten måste så snart som möjligt kontakta vårdnadshavaren om eleven är olovligt frånvarande från skolan. </w:t>
      </w:r>
      <w:r w:rsidR="009F0B0B">
        <w:t xml:space="preserve">Det är alltid viktigt att iaktta skyndsamhet i kontakten med vårdnadshavaren när </w:t>
      </w:r>
      <w:r w:rsidR="009150C4">
        <w:t xml:space="preserve">en </w:t>
      </w:r>
      <w:r w:rsidR="009F0B0B">
        <w:t>elev är olovligt frånvarande</w:t>
      </w:r>
      <w:r w:rsidR="00CF0BD7">
        <w:t>,</w:t>
      </w:r>
      <w:r w:rsidR="009F0B0B">
        <w:t xml:space="preserve"> men särskilt viktigt när det gäller elev</w:t>
      </w:r>
      <w:r w:rsidR="009150C4">
        <w:t>er</w:t>
      </w:r>
      <w:r w:rsidR="009F0B0B">
        <w:t xml:space="preserve"> med skyddade personuppgifter</w:t>
      </w:r>
      <w:r w:rsidR="006F0A70">
        <w:t xml:space="preserve">. </w:t>
      </w:r>
      <w:r w:rsidR="006A42FE">
        <w:t xml:space="preserve">Det är också viktigt att diskutera med vårdnadshavaren när det kan finnas anledning att kontakta polisen eller socialtjänsten. </w:t>
      </w:r>
      <w:r w:rsidR="00C70AEA">
        <w:t>I handlingsplanen görs ställningstagande gällande hur kontakt ska ske vid o</w:t>
      </w:r>
      <w:r w:rsidR="005112CC">
        <w:t>giltig</w:t>
      </w:r>
      <w:r w:rsidR="7A75A636">
        <w:t xml:space="preserve"> frånvaro</w:t>
      </w:r>
      <w:r w:rsidR="005112CC">
        <w:t xml:space="preserve">. </w:t>
      </w:r>
    </w:p>
    <w:p w14:paraId="72C7A167" w14:textId="0476DE36" w:rsidR="006F0A70" w:rsidRDefault="006F0A70" w:rsidP="006F0A70">
      <w:pPr>
        <w:pStyle w:val="Rubrik3"/>
      </w:pPr>
      <w:bookmarkStart w:id="61" w:name="_Toc199927768"/>
      <w:r>
        <w:lastRenderedPageBreak/>
        <w:t>Utflykter och studiebesök</w:t>
      </w:r>
      <w:bookmarkEnd w:id="61"/>
    </w:p>
    <w:p w14:paraId="71DCD576" w14:textId="69861267" w:rsidR="00BE3B07" w:rsidRDefault="00BE3B07" w:rsidP="006F0A70">
      <w:r>
        <w:t xml:space="preserve">I handlingsplanen görs ställningstaganden gällande </w:t>
      </w:r>
      <w:r w:rsidR="00EC0ABE">
        <w:t>exempelvis utflykter eller studieresor.</w:t>
      </w:r>
    </w:p>
    <w:p w14:paraId="6F87CF2C" w14:textId="66511307" w:rsidR="006F0A70" w:rsidRPr="007805E7" w:rsidRDefault="006F0A70" w:rsidP="006F0A70">
      <w:r w:rsidRPr="007805E7">
        <w:t xml:space="preserve">Genom att i tid informera vårdnadshavaren om planerade utflykter, resor och studiebesök kan </w:t>
      </w:r>
      <w:r w:rsidR="00864670">
        <w:t>skolan</w:t>
      </w:r>
      <w:r w:rsidRPr="007805E7">
        <w:t xml:space="preserve"> tillsammans med vårdnadshavare bedöma risken för eleven. </w:t>
      </w:r>
      <w:r>
        <w:t>Skolan</w:t>
      </w:r>
      <w:r w:rsidRPr="007805E7">
        <w:t xml:space="preserve"> kan välja att avstå från utflykter, resor eller studiebesök som inte alla kan delta i och i</w:t>
      </w:r>
      <w:r w:rsidR="00C256FD">
        <w:t xml:space="preserve"> </w:t>
      </w:r>
      <w:r w:rsidRPr="007805E7">
        <w:t>stället välja andra alternativ. Att utesluta en elev är aldrig ett alternativ.</w:t>
      </w:r>
    </w:p>
    <w:p w14:paraId="5BE41F35" w14:textId="1668879D" w:rsidR="000C6355" w:rsidRDefault="7C013E08" w:rsidP="006F0A70">
      <w:pPr>
        <w:pStyle w:val="Rubrik3"/>
      </w:pPr>
      <w:bookmarkStart w:id="62" w:name="_Toc199927769"/>
      <w:r>
        <w:t>Val till Ungdomsfullmäktige</w:t>
      </w:r>
      <w:bookmarkEnd w:id="62"/>
    </w:p>
    <w:p w14:paraId="412A2AB9" w14:textId="6AED1403" w:rsidR="000B4762" w:rsidRDefault="000C6355" w:rsidP="003111C2">
      <w:r>
        <w:t>En elev med skyddade personuppgifter</w:t>
      </w:r>
      <w:r w:rsidRPr="000C6355">
        <w:t xml:space="preserve"> kan inte rösta elektroniskt. Val sker manuellt via ansvarig pedagog</w:t>
      </w:r>
      <w:r w:rsidR="005D4A02">
        <w:t xml:space="preserve"> som m</w:t>
      </w:r>
      <w:r w:rsidR="00A10737">
        <w:t>ejlar</w:t>
      </w:r>
      <w:r w:rsidR="00A24C74">
        <w:t xml:space="preserve"> </w:t>
      </w:r>
      <w:r w:rsidR="00D86CC9">
        <w:t>namn på kandidaten som rösten ska läggas på och från vilken skola rösten kommer ifrån till</w:t>
      </w:r>
      <w:r w:rsidR="005D4A02">
        <w:t xml:space="preserve"> </w:t>
      </w:r>
      <w:hyperlink r:id="rId22" w:history="1">
        <w:r w:rsidR="005D4A02">
          <w:rPr>
            <w:rStyle w:val="Hyperlnk"/>
          </w:rPr>
          <w:t>ungdomsfullmaktige@stadshuset.goteborg.se</w:t>
        </w:r>
      </w:hyperlink>
      <w:r w:rsidR="005D4A02">
        <w:t>.</w:t>
      </w:r>
      <w:r w:rsidR="00C83F5F">
        <w:t xml:space="preserve"> Observera att inga personuppgifter </w:t>
      </w:r>
      <w:r w:rsidR="009E64F8">
        <w:t>eller namn på klass ska uppges.</w:t>
      </w:r>
      <w:r w:rsidR="00C83F5F">
        <w:t xml:space="preserve"> </w:t>
      </w:r>
    </w:p>
    <w:p w14:paraId="31E3512F" w14:textId="167C7689" w:rsidR="003111C2" w:rsidRDefault="00AD0BF5" w:rsidP="006F0A70">
      <w:pPr>
        <w:pStyle w:val="Rubrik3"/>
      </w:pPr>
      <w:bookmarkStart w:id="63" w:name="_Toc199927770"/>
      <w:r>
        <w:t>V</w:t>
      </w:r>
      <w:r w:rsidR="003111C2">
        <w:t>ästtrafikkort</w:t>
      </w:r>
      <w:bookmarkEnd w:id="63"/>
    </w:p>
    <w:p w14:paraId="38271F6C" w14:textId="3B9573E2" w:rsidR="007309DA" w:rsidRDefault="30FBD370" w:rsidP="00732A64">
      <w:r>
        <w:t>Alla elever i Göteborgs stad f</w:t>
      </w:r>
      <w:r w:rsidR="11B1AC37">
        <w:t>år Västtrafikkort, för elever med skyddade personuppgifter beställs anonyma Västtrafikkort. Eleven får därefter själv skriva sitt namn på Västtrafikkortet. Skolans administratör beställer korten från grundskoleförvaltningen.</w:t>
      </w:r>
    </w:p>
    <w:p w14:paraId="41E0176A" w14:textId="1E625531" w:rsidR="00526FFD" w:rsidRDefault="00366A65" w:rsidP="001F58D0">
      <w:pPr>
        <w:pStyle w:val="Rubrik2"/>
      </w:pPr>
      <w:bookmarkStart w:id="64" w:name="_Toc199927771"/>
      <w:bookmarkStart w:id="65" w:name="_Toc180662550"/>
      <w:r>
        <w:t>IT-system</w:t>
      </w:r>
      <w:bookmarkEnd w:id="64"/>
    </w:p>
    <w:p w14:paraId="09D0572C" w14:textId="4173B240" w:rsidR="00392E46" w:rsidRDefault="03E8800F" w:rsidP="00392E46">
      <w:pPr>
        <w:pStyle w:val="Rubrik3"/>
      </w:pPr>
      <w:bookmarkStart w:id="66" w:name="_Toc199927772"/>
      <w:bookmarkEnd w:id="65"/>
      <w:r>
        <w:t>Ansökan specialkost och anpassad måltid</w:t>
      </w:r>
      <w:bookmarkEnd w:id="66"/>
    </w:p>
    <w:p w14:paraId="3CBE86C8" w14:textId="22C80FB1" w:rsidR="00FE7638" w:rsidRDefault="00FE7638" w:rsidP="00FE7638">
      <w:r>
        <w:t xml:space="preserve">Ansökan hanteras inte i system, se </w:t>
      </w:r>
      <w:r w:rsidRPr="00FE7638">
        <w:rPr>
          <w:i/>
          <w:iCs/>
        </w:rPr>
        <w:t>Ansökningar</w:t>
      </w:r>
      <w:r>
        <w:rPr>
          <w:i/>
          <w:iCs/>
        </w:rPr>
        <w:t>.</w:t>
      </w:r>
      <w:r>
        <w:t xml:space="preserve"> </w:t>
      </w:r>
    </w:p>
    <w:p w14:paraId="3A073549" w14:textId="7EC5EB47" w:rsidR="40DE68D8" w:rsidRDefault="40DE68D8" w:rsidP="7C0B6D38">
      <w:pPr>
        <w:pStyle w:val="Rubrik3"/>
      </w:pPr>
      <w:bookmarkStart w:id="67" w:name="_Toc199927773"/>
      <w:r>
        <w:t>IST</w:t>
      </w:r>
      <w:r w:rsidR="00F20DAD">
        <w:t xml:space="preserve"> Administration</w:t>
      </w:r>
      <w:bookmarkEnd w:id="67"/>
    </w:p>
    <w:p w14:paraId="392DFCFF" w14:textId="2EF90F71" w:rsidR="008E2FC0" w:rsidRDefault="4F3D15D4" w:rsidP="73E9D39C">
      <w:pPr>
        <w:rPr>
          <w:color w:val="FF0000"/>
        </w:rPr>
      </w:pPr>
      <w:r>
        <w:t xml:space="preserve">IST administration är grundskoleförvaltningens elevadministrativa system. </w:t>
      </w:r>
      <w:r w:rsidR="65413965">
        <w:t>Registrering av elev och vårdnadshavare i IST</w:t>
      </w:r>
      <w:r w:rsidR="00F20DAD">
        <w:t xml:space="preserve"> Administration</w:t>
      </w:r>
      <w:r w:rsidR="65413965">
        <w:t xml:space="preserve"> görs först när handlingsplan är framtagen och underskriven av vårdnadshavare</w:t>
      </w:r>
      <w:r w:rsidR="00A679B5">
        <w:t>.</w:t>
      </w:r>
    </w:p>
    <w:p w14:paraId="344F846D" w14:textId="77777777" w:rsidR="008E2FC0" w:rsidRDefault="008E2FC0" w:rsidP="008E2FC0">
      <w:pPr>
        <w:pStyle w:val="Rubrik3"/>
      </w:pPr>
      <w:bookmarkStart w:id="68" w:name="_Toc199927774"/>
      <w:r>
        <w:t>Kränkningsanmälan elev</w:t>
      </w:r>
      <w:bookmarkEnd w:id="68"/>
    </w:p>
    <w:p w14:paraId="69980F81" w14:textId="154C994A" w:rsidR="008E2FC0" w:rsidRDefault="756A8B34" w:rsidP="008E2FC0">
      <w:r>
        <w:t>Elever med skyddade personuppgifter finns inte i systemet för kränkningsanmälan elev. I systemet registreras en anmälan om kränkande behandling. I anmälan registreras inga personuppgifter kring eleven, utan endast att en upplevd kränkning har inträffat. Själva anmälan, och efterföljande utredning och eventuella åtgärder, dokumenteras på fysisk blankett</w:t>
      </w:r>
      <w:r w:rsidR="00A008CE">
        <w:t>.</w:t>
      </w:r>
    </w:p>
    <w:p w14:paraId="0488D1B4" w14:textId="77777777" w:rsidR="008E2FC0" w:rsidRDefault="008E2FC0" w:rsidP="008E2FC0">
      <w:pPr>
        <w:pStyle w:val="Rubrik3"/>
      </w:pPr>
      <w:bookmarkStart w:id="69" w:name="_Toc199927775"/>
      <w:r>
        <w:t>PMO</w:t>
      </w:r>
      <w:bookmarkEnd w:id="69"/>
    </w:p>
    <w:p w14:paraId="0FE18869" w14:textId="77777777" w:rsidR="008E2FC0" w:rsidRPr="002D653F" w:rsidRDefault="008E2FC0" w:rsidP="008E2FC0">
      <w:r>
        <w:t xml:space="preserve">PMO är elevhälsans dokumentationssystem. </w:t>
      </w:r>
    </w:p>
    <w:p w14:paraId="455486B0" w14:textId="78FD1EF1" w:rsidR="008E2FC0" w:rsidRDefault="008E2FC0" w:rsidP="008E2FC0">
      <w:r>
        <w:t xml:space="preserve">Elever med skyddade personuppgifter registreras inte i elevhälsans IT-stöd. </w:t>
      </w:r>
      <w:proofErr w:type="gramStart"/>
      <w:r>
        <w:t>Istället</w:t>
      </w:r>
      <w:proofErr w:type="gramEnd"/>
      <w:r>
        <w:t xml:space="preserve"> förs journaler och elevakt helt manuellt. </w:t>
      </w:r>
      <w:r w:rsidR="00AC169F">
        <w:t>För elev</w:t>
      </w:r>
      <w:r w:rsidR="00B6306F">
        <w:t>er</w:t>
      </w:r>
      <w:r w:rsidR="00AC169F">
        <w:t xml:space="preserve"> som få</w:t>
      </w:r>
      <w:r w:rsidR="009B2DBB">
        <w:t>tt</w:t>
      </w:r>
      <w:r w:rsidR="00AC169F">
        <w:t xml:space="preserve"> skyddade person</w:t>
      </w:r>
      <w:r w:rsidR="00B6306F">
        <w:t>u</w:t>
      </w:r>
      <w:r w:rsidR="00AC169F">
        <w:t xml:space="preserve">ppgifter </w:t>
      </w:r>
      <w:r w:rsidR="00B6306F">
        <w:lastRenderedPageBreak/>
        <w:t xml:space="preserve">behöver elevakten i PMO stängas av </w:t>
      </w:r>
      <w:r>
        <w:t>skolsköterskan. Det behöver även säkerställas att elevhälsopersonalen skrivit ut all dokumentation innan den stängs.</w:t>
      </w:r>
    </w:p>
    <w:p w14:paraId="18C1910E" w14:textId="109F7D10" w:rsidR="24F2DCDB" w:rsidRPr="008E6761" w:rsidRDefault="24F2DCDB" w:rsidP="3CFCE305">
      <w:pPr>
        <w:rPr>
          <w:rFonts w:asciiTheme="majorHAnsi" w:hAnsiTheme="majorHAnsi" w:cstheme="majorBidi"/>
          <w:b/>
          <w:bCs/>
          <w:sz w:val="26"/>
          <w:szCs w:val="26"/>
        </w:rPr>
      </w:pPr>
      <w:r>
        <w:br/>
      </w:r>
      <w:r w:rsidRPr="3CFCE305">
        <w:rPr>
          <w:rFonts w:asciiTheme="majorHAnsi" w:eastAsia="Times New Roman" w:hAnsiTheme="majorHAnsi" w:cstheme="majorBidi"/>
          <w:b/>
          <w:bCs/>
          <w:sz w:val="26"/>
          <w:szCs w:val="26"/>
        </w:rPr>
        <w:t>Skolans digitala system och lärresurser</w:t>
      </w:r>
    </w:p>
    <w:p w14:paraId="40B1E75C" w14:textId="6D9590C6" w:rsidR="00313511" w:rsidRDefault="2A051CF2" w:rsidP="00313511">
      <w:r>
        <w:t xml:space="preserve">I </w:t>
      </w:r>
      <w:r w:rsidR="07D84831">
        <w:t>g</w:t>
      </w:r>
      <w:r>
        <w:t xml:space="preserve">rundskoleförvaltningen finns digitala system och </w:t>
      </w:r>
      <w:r w:rsidR="1A5A4F99">
        <w:t>lärresurser</w:t>
      </w:r>
      <w:r>
        <w:t xml:space="preserve"> för </w:t>
      </w:r>
      <w:r w:rsidR="1A5A4F99">
        <w:t xml:space="preserve">undervisning. Eleven får tillgång till dessa efter att </w:t>
      </w:r>
      <w:r w:rsidR="0053130E">
        <w:t>konto har skapats</w:t>
      </w:r>
      <w:r w:rsidR="1A5A4F99">
        <w:t>.</w:t>
      </w:r>
    </w:p>
    <w:p w14:paraId="4D7918B1" w14:textId="1D44FCC6" w:rsidR="001A5980" w:rsidRPr="001506C5" w:rsidRDefault="2A051CF2" w:rsidP="73E9D39C">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3CFCE305">
        <w:rPr>
          <w:rStyle w:val="normaltextrun"/>
          <w:rFonts w:asciiTheme="minorHAnsi" w:eastAsiaTheme="minorEastAsia" w:hAnsiTheme="minorHAnsi" w:cstheme="minorBidi"/>
          <w:sz w:val="22"/>
          <w:szCs w:val="22"/>
        </w:rPr>
        <w:t>Om konto inte skapas får eleven inte tillgång till skolans digitala system Vklass,</w:t>
      </w:r>
      <w:r w:rsidR="1DC392C2" w:rsidRPr="3CFCE305">
        <w:rPr>
          <w:rStyle w:val="normaltextrun"/>
          <w:rFonts w:asciiTheme="minorHAnsi" w:eastAsiaTheme="minorEastAsia" w:hAnsiTheme="minorHAnsi" w:cstheme="minorBidi"/>
          <w:sz w:val="22"/>
          <w:szCs w:val="22"/>
        </w:rPr>
        <w:t xml:space="preserve"> </w:t>
      </w:r>
      <w:r w:rsidRPr="3CFCE305">
        <w:rPr>
          <w:rStyle w:val="normaltextrun"/>
          <w:rFonts w:asciiTheme="minorHAnsi" w:eastAsiaTheme="minorEastAsia" w:hAnsiTheme="minorHAnsi" w:cstheme="minorBidi"/>
          <w:sz w:val="22"/>
          <w:szCs w:val="22"/>
        </w:rPr>
        <w:t>GWFE och digitala lärresurser.</w:t>
      </w:r>
      <w:r w:rsidRPr="3CFCE305">
        <w:rPr>
          <w:rStyle w:val="eop"/>
          <w:rFonts w:asciiTheme="minorHAnsi" w:eastAsiaTheme="minorEastAsia" w:hAnsiTheme="minorHAnsi" w:cstheme="minorBidi"/>
          <w:sz w:val="22"/>
          <w:szCs w:val="22"/>
        </w:rPr>
        <w:t> </w:t>
      </w:r>
    </w:p>
    <w:p w14:paraId="03C4F84B" w14:textId="00AD21E3" w:rsidR="00474539" w:rsidRPr="00C25D09" w:rsidRDefault="00474539" w:rsidP="00732A64">
      <w:pPr>
        <w:rPr>
          <w:rFonts w:cstheme="minorHAnsi"/>
          <w:szCs w:val="22"/>
        </w:rPr>
      </w:pPr>
    </w:p>
    <w:sectPr w:rsidR="00474539" w:rsidRPr="00C25D09" w:rsidSect="00566841">
      <w:headerReference w:type="even" r:id="rId23"/>
      <w:headerReference w:type="default" r:id="rId24"/>
      <w:footerReference w:type="even" r:id="rId25"/>
      <w:footerReference w:type="default" r:id="rId26"/>
      <w:headerReference w:type="first" r:id="rId27"/>
      <w:footerReference w:type="first" r:id="rId28"/>
      <w:pgSz w:w="11906" w:h="16838" w:code="9"/>
      <w:pgMar w:top="1418" w:right="2552" w:bottom="1418" w:left="1418" w:header="737" w:footer="6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650EA" w14:textId="77777777" w:rsidR="005717BD" w:rsidRDefault="005717BD" w:rsidP="00BF282B">
      <w:pPr>
        <w:spacing w:after="0" w:line="240" w:lineRule="auto"/>
      </w:pPr>
      <w:r>
        <w:separator/>
      </w:r>
    </w:p>
  </w:endnote>
  <w:endnote w:type="continuationSeparator" w:id="0">
    <w:p w14:paraId="731A628D" w14:textId="77777777" w:rsidR="005717BD" w:rsidRDefault="005717BD" w:rsidP="00BF282B">
      <w:pPr>
        <w:spacing w:after="0" w:line="240" w:lineRule="auto"/>
      </w:pPr>
      <w:r>
        <w:continuationSeparator/>
      </w:r>
    </w:p>
  </w:endnote>
  <w:endnote w:type="continuationNotice" w:id="1">
    <w:p w14:paraId="7FBF133D" w14:textId="77777777" w:rsidR="005717BD" w:rsidRDefault="005717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42C10" w14:textId="77777777" w:rsidR="00314331" w:rsidRDefault="0031433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419" w:tblpY="15537"/>
      <w:tblOverlap w:val="never"/>
      <w:tblW w:w="9072" w:type="dxa"/>
      <w:tblBorders>
        <w:top w:val="single" w:sz="4" w:space="0" w:color="auto"/>
      </w:tblBorders>
      <w:tblCellMar>
        <w:top w:w="57" w:type="dxa"/>
        <w:left w:w="0" w:type="dxa"/>
        <w:right w:w="0" w:type="dxa"/>
      </w:tblCellMar>
      <w:tblLook w:val="04A0" w:firstRow="1" w:lastRow="0" w:firstColumn="1" w:lastColumn="0" w:noHBand="0" w:noVBand="1"/>
    </w:tblPr>
    <w:tblGrid>
      <w:gridCol w:w="7230"/>
      <w:gridCol w:w="1842"/>
    </w:tblGrid>
    <w:tr w:rsidR="001F7CDB" w:rsidRPr="001F7CDB" w14:paraId="250B1EFE" w14:textId="77777777" w:rsidTr="009B0C43">
      <w:tc>
        <w:tcPr>
          <w:tcW w:w="7230" w:type="dxa"/>
        </w:tcPr>
        <w:p w14:paraId="2B51EE7A" w14:textId="7D160B52" w:rsidR="001F7CDB" w:rsidRPr="001F7CDB" w:rsidRDefault="00000000" w:rsidP="009B0C43">
          <w:pPr>
            <w:spacing w:after="0"/>
            <w:rPr>
              <w:rFonts w:asciiTheme="majorHAnsi" w:hAnsiTheme="majorHAnsi" w:cstheme="majorHAnsi"/>
              <w:sz w:val="18"/>
              <w:szCs w:val="18"/>
            </w:rPr>
          </w:pPr>
          <w:sdt>
            <w:sdtPr>
              <w:rPr>
                <w:rFonts w:asciiTheme="majorHAnsi" w:hAnsiTheme="majorHAnsi" w:cstheme="majorHAnsi"/>
                <w:sz w:val="18"/>
                <w:szCs w:val="18"/>
              </w:rPr>
              <w:alias w:val="Titel"/>
              <w:tag w:val=""/>
              <w:id w:val="-911996401"/>
              <w:placeholder>
                <w:docPart w:val="77950C0D302A4522945A0F57E2386EF5"/>
              </w:placeholder>
              <w:dataBinding w:prefixMappings="xmlns:ns0='http://purl.org/dc/elements/1.1/' xmlns:ns1='http://schemas.openxmlformats.org/package/2006/metadata/core-properties' " w:xpath="/ns1:coreProperties[1]/ns0:title[1]" w:storeItemID="{6C3C8BC8-F283-45AE-878A-BAB7291924A1}"/>
              <w:text/>
            </w:sdtPr>
            <w:sdtContent>
              <w:r w:rsidR="006D3CA2">
                <w:rPr>
                  <w:rFonts w:asciiTheme="majorHAnsi" w:hAnsiTheme="majorHAnsi" w:cstheme="majorHAnsi"/>
                  <w:sz w:val="18"/>
                  <w:szCs w:val="18"/>
                </w:rPr>
                <w:t>Grundskoleförvaltningens rutin för hantering av elever med skyddade personuppgifter</w:t>
              </w:r>
            </w:sdtContent>
          </w:sdt>
        </w:p>
      </w:tc>
      <w:tc>
        <w:tcPr>
          <w:tcW w:w="1842" w:type="dxa"/>
        </w:tcPr>
        <w:p w14:paraId="01368EA6" w14:textId="04CB2F1F" w:rsidR="001F7CDB" w:rsidRPr="001F7CDB" w:rsidRDefault="001F7CDB" w:rsidP="009B0C43">
          <w:pPr>
            <w:spacing w:after="0"/>
            <w:jc w:val="right"/>
            <w:rPr>
              <w:rFonts w:asciiTheme="majorHAnsi" w:hAnsiTheme="majorHAnsi" w:cstheme="majorHAnsi"/>
              <w:sz w:val="18"/>
              <w:szCs w:val="18"/>
            </w:rPr>
          </w:pPr>
          <w:r>
            <w:rPr>
              <w:rFonts w:asciiTheme="majorHAnsi" w:hAnsiTheme="majorHAnsi" w:cstheme="majorHAnsi"/>
              <w:sz w:val="18"/>
              <w:szCs w:val="18"/>
            </w:rPr>
            <w:fldChar w:fldCharType="begin"/>
          </w:r>
          <w:r>
            <w:rPr>
              <w:rFonts w:asciiTheme="majorHAnsi" w:hAnsiTheme="majorHAnsi" w:cstheme="majorHAnsi"/>
              <w:sz w:val="18"/>
              <w:szCs w:val="18"/>
            </w:rPr>
            <w:instrText xml:space="preserve"> PAGE  \* Arabic  \* MERGEFORMAT </w:instrText>
          </w:r>
          <w:r>
            <w:rPr>
              <w:rFonts w:asciiTheme="majorHAnsi" w:hAnsiTheme="majorHAnsi" w:cstheme="majorHAnsi"/>
              <w:sz w:val="18"/>
              <w:szCs w:val="18"/>
            </w:rPr>
            <w:fldChar w:fldCharType="separate"/>
          </w:r>
          <w:r>
            <w:rPr>
              <w:rFonts w:asciiTheme="majorHAnsi" w:hAnsiTheme="majorHAnsi" w:cstheme="majorHAnsi"/>
              <w:noProof/>
              <w:sz w:val="18"/>
              <w:szCs w:val="18"/>
            </w:rPr>
            <w:t>2</w:t>
          </w:r>
          <w:r>
            <w:rPr>
              <w:rFonts w:asciiTheme="majorHAnsi" w:hAnsiTheme="majorHAnsi" w:cstheme="majorHAnsi"/>
              <w:sz w:val="18"/>
              <w:szCs w:val="18"/>
            </w:rPr>
            <w:fldChar w:fldCharType="end"/>
          </w:r>
          <w:r>
            <w:rPr>
              <w:rFonts w:asciiTheme="majorHAnsi" w:hAnsiTheme="majorHAnsi" w:cstheme="majorHAnsi"/>
              <w:sz w:val="18"/>
              <w:szCs w:val="18"/>
            </w:rPr>
            <w:t xml:space="preserve"> (</w:t>
          </w:r>
          <w:r>
            <w:rPr>
              <w:rFonts w:asciiTheme="majorHAnsi" w:hAnsiTheme="majorHAnsi" w:cstheme="majorHAnsi"/>
              <w:sz w:val="18"/>
              <w:szCs w:val="18"/>
            </w:rPr>
            <w:fldChar w:fldCharType="begin"/>
          </w:r>
          <w:r>
            <w:rPr>
              <w:rFonts w:asciiTheme="majorHAnsi" w:hAnsiTheme="majorHAnsi" w:cstheme="majorHAnsi"/>
              <w:sz w:val="18"/>
              <w:szCs w:val="18"/>
            </w:rPr>
            <w:instrText xml:space="preserve"> NUMPAGES  \# "0" \* Arabic  \* MERGEFORMAT </w:instrText>
          </w:r>
          <w:r>
            <w:rPr>
              <w:rFonts w:asciiTheme="majorHAnsi" w:hAnsiTheme="majorHAnsi" w:cstheme="majorHAnsi"/>
              <w:sz w:val="18"/>
              <w:szCs w:val="18"/>
            </w:rPr>
            <w:fldChar w:fldCharType="separate"/>
          </w:r>
          <w:r>
            <w:rPr>
              <w:rFonts w:asciiTheme="majorHAnsi" w:hAnsiTheme="majorHAnsi" w:cstheme="majorHAnsi"/>
              <w:noProof/>
              <w:sz w:val="18"/>
              <w:szCs w:val="18"/>
            </w:rPr>
            <w:t>5</w:t>
          </w:r>
          <w:r>
            <w:rPr>
              <w:rFonts w:asciiTheme="majorHAnsi" w:hAnsiTheme="majorHAnsi" w:cstheme="majorHAnsi"/>
              <w:sz w:val="18"/>
              <w:szCs w:val="18"/>
            </w:rPr>
            <w:fldChar w:fldCharType="end"/>
          </w:r>
          <w:r>
            <w:rPr>
              <w:rFonts w:asciiTheme="majorHAnsi" w:hAnsiTheme="majorHAnsi" w:cstheme="majorHAnsi"/>
              <w:sz w:val="18"/>
              <w:szCs w:val="18"/>
            </w:rPr>
            <w:t>)</w:t>
          </w:r>
        </w:p>
      </w:tc>
    </w:tr>
  </w:tbl>
  <w:p w14:paraId="34977FE0" w14:textId="77777777" w:rsidR="00F57801" w:rsidRPr="00F66187" w:rsidRDefault="00F57801" w:rsidP="001F7CDB">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C44D" w14:textId="16E295DE" w:rsidR="00B5132D" w:rsidRDefault="00B5132D">
    <w:pPr>
      <w:pStyle w:val="Sidfot"/>
    </w:pPr>
    <w:r>
      <w:rPr>
        <w:noProof/>
        <w:lang w:eastAsia="sv-SE"/>
      </w:rPr>
      <w:drawing>
        <wp:inline distT="0" distB="0" distL="0" distR="0" wp14:anchorId="0D9C1B9A" wp14:editId="07F691CF">
          <wp:extent cx="1584000" cy="1352492"/>
          <wp:effectExtent l="0" t="0" r="0" b="63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Bildobjekt 36"/>
                  <pic:cNvPicPr/>
                </pic:nvPicPr>
                <pic:blipFill>
                  <a:blip r:embed="rId1">
                    <a:extLst>
                      <a:ext uri="{28A0092B-C50C-407E-A947-70E740481C1C}">
                        <a14:useLocalDpi xmlns:a14="http://schemas.microsoft.com/office/drawing/2010/main" val="0"/>
                      </a:ext>
                    </a:extLst>
                  </a:blip>
                  <a:stretch>
                    <a:fillRect/>
                  </a:stretch>
                </pic:blipFill>
                <pic:spPr>
                  <a:xfrm>
                    <a:off x="0" y="0"/>
                    <a:ext cx="1584000" cy="135249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CA16A" w14:textId="77777777" w:rsidR="005717BD" w:rsidRDefault="005717BD" w:rsidP="00BF282B">
      <w:pPr>
        <w:spacing w:after="0" w:line="240" w:lineRule="auto"/>
      </w:pPr>
      <w:r>
        <w:separator/>
      </w:r>
    </w:p>
  </w:footnote>
  <w:footnote w:type="continuationSeparator" w:id="0">
    <w:p w14:paraId="2F9FD2A9" w14:textId="77777777" w:rsidR="005717BD" w:rsidRDefault="005717BD" w:rsidP="00BF282B">
      <w:pPr>
        <w:spacing w:after="0" w:line="240" w:lineRule="auto"/>
      </w:pPr>
      <w:r>
        <w:continuationSeparator/>
      </w:r>
    </w:p>
  </w:footnote>
  <w:footnote w:type="continuationNotice" w:id="1">
    <w:p w14:paraId="2FACF290" w14:textId="77777777" w:rsidR="005717BD" w:rsidRDefault="005717BD">
      <w:pPr>
        <w:spacing w:after="0" w:line="240" w:lineRule="auto"/>
      </w:pPr>
    </w:p>
  </w:footnote>
  <w:footnote w:id="2">
    <w:p w14:paraId="6D3BFDCB" w14:textId="408787DF" w:rsidR="00E0220B" w:rsidRDefault="00E0220B">
      <w:pPr>
        <w:pStyle w:val="Fotnotstext"/>
      </w:pPr>
      <w:r>
        <w:rPr>
          <w:rStyle w:val="Fotnotsreferens"/>
        </w:rPr>
        <w:footnoteRef/>
      </w:r>
      <w:r>
        <w:t xml:space="preserve"> </w:t>
      </w:r>
      <w:r w:rsidR="001E1882">
        <w:t>Antingen genom l</w:t>
      </w:r>
      <w:r w:rsidR="00CE45CE">
        <w:t>agen (</w:t>
      </w:r>
      <w:r w:rsidR="00690D73">
        <w:t xml:space="preserve">1975:689) om tystnadsplikt för </w:t>
      </w:r>
      <w:r w:rsidR="001E1882">
        <w:t>vissa tolkar och översättare eller 2 kap. 1 § offentlighets- och sekretesslagen.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CF558" w14:textId="77777777" w:rsidR="00314331" w:rsidRDefault="0031433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3E18A" w14:textId="68506CE4" w:rsidR="00314331" w:rsidRDefault="0031433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D77E9" w14:textId="46D76E24" w:rsidR="00314331" w:rsidRDefault="0031433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222C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E16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CCBD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3843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8A12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C8EC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34D9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BEE1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2252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22C3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40088E"/>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F097ECD"/>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20B5819"/>
    <w:multiLevelType w:val="hybridMultilevel"/>
    <w:tmpl w:val="0CB0F8D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3D5CBA5"/>
    <w:multiLevelType w:val="hybridMultilevel"/>
    <w:tmpl w:val="489E59D6"/>
    <w:lvl w:ilvl="0" w:tplc="B944EBD8">
      <w:start w:val="1"/>
      <w:numFmt w:val="bullet"/>
      <w:lvlText w:val=""/>
      <w:lvlJc w:val="left"/>
      <w:pPr>
        <w:ind w:left="720" w:hanging="360"/>
      </w:pPr>
      <w:rPr>
        <w:rFonts w:ascii="Symbol" w:hAnsi="Symbol" w:hint="default"/>
      </w:rPr>
    </w:lvl>
    <w:lvl w:ilvl="1" w:tplc="5E4E471A">
      <w:start w:val="1"/>
      <w:numFmt w:val="bullet"/>
      <w:lvlText w:val="o"/>
      <w:lvlJc w:val="left"/>
      <w:pPr>
        <w:ind w:left="1440" w:hanging="360"/>
      </w:pPr>
      <w:rPr>
        <w:rFonts w:ascii="Courier New" w:hAnsi="Courier New" w:hint="default"/>
      </w:rPr>
    </w:lvl>
    <w:lvl w:ilvl="2" w:tplc="46163A1C">
      <w:start w:val="1"/>
      <w:numFmt w:val="bullet"/>
      <w:lvlText w:val=""/>
      <w:lvlJc w:val="left"/>
      <w:pPr>
        <w:ind w:left="2160" w:hanging="360"/>
      </w:pPr>
      <w:rPr>
        <w:rFonts w:ascii="Wingdings" w:hAnsi="Wingdings" w:hint="default"/>
      </w:rPr>
    </w:lvl>
    <w:lvl w:ilvl="3" w:tplc="97200D60">
      <w:start w:val="1"/>
      <w:numFmt w:val="bullet"/>
      <w:lvlText w:val=""/>
      <w:lvlJc w:val="left"/>
      <w:pPr>
        <w:ind w:left="2880" w:hanging="360"/>
      </w:pPr>
      <w:rPr>
        <w:rFonts w:ascii="Symbol" w:hAnsi="Symbol" w:hint="default"/>
      </w:rPr>
    </w:lvl>
    <w:lvl w:ilvl="4" w:tplc="8ECA5C0C">
      <w:start w:val="1"/>
      <w:numFmt w:val="bullet"/>
      <w:lvlText w:val="o"/>
      <w:lvlJc w:val="left"/>
      <w:pPr>
        <w:ind w:left="3600" w:hanging="360"/>
      </w:pPr>
      <w:rPr>
        <w:rFonts w:ascii="Courier New" w:hAnsi="Courier New" w:hint="default"/>
      </w:rPr>
    </w:lvl>
    <w:lvl w:ilvl="5" w:tplc="B47EE65C">
      <w:start w:val="1"/>
      <w:numFmt w:val="bullet"/>
      <w:lvlText w:val=""/>
      <w:lvlJc w:val="left"/>
      <w:pPr>
        <w:ind w:left="4320" w:hanging="360"/>
      </w:pPr>
      <w:rPr>
        <w:rFonts w:ascii="Wingdings" w:hAnsi="Wingdings" w:hint="default"/>
      </w:rPr>
    </w:lvl>
    <w:lvl w:ilvl="6" w:tplc="EEFA77A4">
      <w:start w:val="1"/>
      <w:numFmt w:val="bullet"/>
      <w:lvlText w:val=""/>
      <w:lvlJc w:val="left"/>
      <w:pPr>
        <w:ind w:left="5040" w:hanging="360"/>
      </w:pPr>
      <w:rPr>
        <w:rFonts w:ascii="Symbol" w:hAnsi="Symbol" w:hint="default"/>
      </w:rPr>
    </w:lvl>
    <w:lvl w:ilvl="7" w:tplc="65E0D718">
      <w:start w:val="1"/>
      <w:numFmt w:val="bullet"/>
      <w:lvlText w:val="o"/>
      <w:lvlJc w:val="left"/>
      <w:pPr>
        <w:ind w:left="5760" w:hanging="360"/>
      </w:pPr>
      <w:rPr>
        <w:rFonts w:ascii="Courier New" w:hAnsi="Courier New" w:hint="default"/>
      </w:rPr>
    </w:lvl>
    <w:lvl w:ilvl="8" w:tplc="536EF296">
      <w:start w:val="1"/>
      <w:numFmt w:val="bullet"/>
      <w:lvlText w:val=""/>
      <w:lvlJc w:val="left"/>
      <w:pPr>
        <w:ind w:left="6480" w:hanging="360"/>
      </w:pPr>
      <w:rPr>
        <w:rFonts w:ascii="Wingdings" w:hAnsi="Wingdings" w:hint="default"/>
      </w:rPr>
    </w:lvl>
  </w:abstractNum>
  <w:abstractNum w:abstractNumId="14" w15:restartNumberingAfterBreak="0">
    <w:nsid w:val="18A348DE"/>
    <w:multiLevelType w:val="hybridMultilevel"/>
    <w:tmpl w:val="ABDC9F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1AD05949"/>
    <w:multiLevelType w:val="hybridMultilevel"/>
    <w:tmpl w:val="CE38BD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1EF9760E"/>
    <w:multiLevelType w:val="hybridMultilevel"/>
    <w:tmpl w:val="ABDC9F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8A44E52"/>
    <w:multiLevelType w:val="hybridMultilevel"/>
    <w:tmpl w:val="49CEE3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AC75DB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C434A83"/>
    <w:multiLevelType w:val="hybridMultilevel"/>
    <w:tmpl w:val="A3FC9A1C"/>
    <w:lvl w:ilvl="0" w:tplc="C7E2BD68">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E760ED2"/>
    <w:multiLevelType w:val="multilevel"/>
    <w:tmpl w:val="9B3CF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0747CFB"/>
    <w:multiLevelType w:val="hybridMultilevel"/>
    <w:tmpl w:val="3D2EA20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30E1605A"/>
    <w:multiLevelType w:val="hybridMultilevel"/>
    <w:tmpl w:val="97181E34"/>
    <w:lvl w:ilvl="0" w:tplc="FFFFFFFF">
      <w:start w:val="1"/>
      <w:numFmt w:val="bullet"/>
      <w:lvlText w:val="-"/>
      <w:lvlJc w:val="left"/>
      <w:pPr>
        <w:ind w:left="720" w:hanging="360"/>
      </w:pPr>
      <w:rPr>
        <w:rFonts w:ascii="Times New Roman" w:hAnsi="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B916210"/>
    <w:multiLevelType w:val="hybridMultilevel"/>
    <w:tmpl w:val="21843952"/>
    <w:lvl w:ilvl="0" w:tplc="C7E2BD68">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8775392"/>
    <w:multiLevelType w:val="hybridMultilevel"/>
    <w:tmpl w:val="786C4644"/>
    <w:lvl w:ilvl="0" w:tplc="C7E2BD68">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F2B4340"/>
    <w:multiLevelType w:val="hybridMultilevel"/>
    <w:tmpl w:val="E1A04C5C"/>
    <w:lvl w:ilvl="0" w:tplc="C7E2BD68">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28E0519"/>
    <w:multiLevelType w:val="hybridMultilevel"/>
    <w:tmpl w:val="95426DB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6237196"/>
    <w:multiLevelType w:val="hybridMultilevel"/>
    <w:tmpl w:val="46465348"/>
    <w:lvl w:ilvl="0" w:tplc="945AAF44">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4030305">
    <w:abstractNumId w:val="25"/>
  </w:num>
  <w:num w:numId="2" w16cid:durableId="1079672418">
    <w:abstractNumId w:val="28"/>
  </w:num>
  <w:num w:numId="3" w16cid:durableId="1277371270">
    <w:abstractNumId w:val="8"/>
  </w:num>
  <w:num w:numId="4" w16cid:durableId="1122578592">
    <w:abstractNumId w:val="3"/>
  </w:num>
  <w:num w:numId="5" w16cid:durableId="1423987004">
    <w:abstractNumId w:val="2"/>
  </w:num>
  <w:num w:numId="6" w16cid:durableId="1402556957">
    <w:abstractNumId w:val="1"/>
  </w:num>
  <w:num w:numId="7" w16cid:durableId="57633333">
    <w:abstractNumId w:val="0"/>
  </w:num>
  <w:num w:numId="8" w16cid:durableId="2097557008">
    <w:abstractNumId w:val="9"/>
  </w:num>
  <w:num w:numId="9" w16cid:durableId="1475610358">
    <w:abstractNumId w:val="7"/>
  </w:num>
  <w:num w:numId="10" w16cid:durableId="924850137">
    <w:abstractNumId w:val="6"/>
  </w:num>
  <w:num w:numId="11" w16cid:durableId="1590650400">
    <w:abstractNumId w:val="5"/>
  </w:num>
  <w:num w:numId="12" w16cid:durableId="323240761">
    <w:abstractNumId w:val="4"/>
  </w:num>
  <w:num w:numId="13" w16cid:durableId="1130586868">
    <w:abstractNumId w:val="26"/>
  </w:num>
  <w:num w:numId="14" w16cid:durableId="1049114811">
    <w:abstractNumId w:val="21"/>
  </w:num>
  <w:num w:numId="15" w16cid:durableId="178198799">
    <w:abstractNumId w:val="24"/>
  </w:num>
  <w:num w:numId="16" w16cid:durableId="1516385453">
    <w:abstractNumId w:val="23"/>
  </w:num>
  <w:num w:numId="17" w16cid:durableId="324011359">
    <w:abstractNumId w:val="12"/>
  </w:num>
  <w:num w:numId="18" w16cid:durableId="1250122370">
    <w:abstractNumId w:val="19"/>
  </w:num>
  <w:num w:numId="19" w16cid:durableId="2033336448">
    <w:abstractNumId w:val="29"/>
  </w:num>
  <w:num w:numId="20" w16cid:durableId="1491748301">
    <w:abstractNumId w:val="27"/>
  </w:num>
  <w:num w:numId="21" w16cid:durableId="1049695276">
    <w:abstractNumId w:val="22"/>
  </w:num>
  <w:num w:numId="22" w16cid:durableId="474956070">
    <w:abstractNumId w:val="14"/>
  </w:num>
  <w:num w:numId="23" w16cid:durableId="2067951537">
    <w:abstractNumId w:val="16"/>
  </w:num>
  <w:num w:numId="24" w16cid:durableId="973170711">
    <w:abstractNumId w:val="17"/>
  </w:num>
  <w:num w:numId="25" w16cid:durableId="642084128">
    <w:abstractNumId w:val="18"/>
  </w:num>
  <w:num w:numId="26" w16cid:durableId="601571711">
    <w:abstractNumId w:val="11"/>
  </w:num>
  <w:num w:numId="27" w16cid:durableId="1821269033">
    <w:abstractNumId w:val="10"/>
  </w:num>
  <w:num w:numId="28" w16cid:durableId="450244219">
    <w:abstractNumId w:val="15"/>
  </w:num>
  <w:num w:numId="29" w16cid:durableId="1576470123">
    <w:abstractNumId w:val="13"/>
  </w:num>
  <w:num w:numId="30" w16cid:durableId="212121960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502221"/>
    <w:rsid w:val="00000926"/>
    <w:rsid w:val="00000D3B"/>
    <w:rsid w:val="00002134"/>
    <w:rsid w:val="00002480"/>
    <w:rsid w:val="00002B3E"/>
    <w:rsid w:val="00002D6F"/>
    <w:rsid w:val="00002DB0"/>
    <w:rsid w:val="00002F54"/>
    <w:rsid w:val="00003086"/>
    <w:rsid w:val="0000356C"/>
    <w:rsid w:val="000040AD"/>
    <w:rsid w:val="00004BD9"/>
    <w:rsid w:val="000056DB"/>
    <w:rsid w:val="0000609E"/>
    <w:rsid w:val="00006BA8"/>
    <w:rsid w:val="000071C9"/>
    <w:rsid w:val="00007877"/>
    <w:rsid w:val="00010101"/>
    <w:rsid w:val="00010441"/>
    <w:rsid w:val="000118F0"/>
    <w:rsid w:val="00011FF3"/>
    <w:rsid w:val="0001241E"/>
    <w:rsid w:val="00012983"/>
    <w:rsid w:val="00013A74"/>
    <w:rsid w:val="0001400A"/>
    <w:rsid w:val="000143CA"/>
    <w:rsid w:val="00015694"/>
    <w:rsid w:val="00015AEE"/>
    <w:rsid w:val="0001676C"/>
    <w:rsid w:val="00016EC2"/>
    <w:rsid w:val="00020382"/>
    <w:rsid w:val="000204F1"/>
    <w:rsid w:val="00022718"/>
    <w:rsid w:val="00022BAA"/>
    <w:rsid w:val="00022D91"/>
    <w:rsid w:val="000236E9"/>
    <w:rsid w:val="00023D46"/>
    <w:rsid w:val="000241C8"/>
    <w:rsid w:val="0002659B"/>
    <w:rsid w:val="00026727"/>
    <w:rsid w:val="00026D53"/>
    <w:rsid w:val="00026EFA"/>
    <w:rsid w:val="00027069"/>
    <w:rsid w:val="000272FB"/>
    <w:rsid w:val="00030347"/>
    <w:rsid w:val="00030F9D"/>
    <w:rsid w:val="0003109B"/>
    <w:rsid w:val="00031437"/>
    <w:rsid w:val="00031899"/>
    <w:rsid w:val="00031F7D"/>
    <w:rsid w:val="000332BB"/>
    <w:rsid w:val="0003340D"/>
    <w:rsid w:val="00033877"/>
    <w:rsid w:val="000339F1"/>
    <w:rsid w:val="00034446"/>
    <w:rsid w:val="000348C0"/>
    <w:rsid w:val="00034EC7"/>
    <w:rsid w:val="00035E05"/>
    <w:rsid w:val="00035E0C"/>
    <w:rsid w:val="0003689C"/>
    <w:rsid w:val="00036E21"/>
    <w:rsid w:val="000370A1"/>
    <w:rsid w:val="0003733A"/>
    <w:rsid w:val="000375D7"/>
    <w:rsid w:val="000401AA"/>
    <w:rsid w:val="000403DE"/>
    <w:rsid w:val="0004079D"/>
    <w:rsid w:val="00040A88"/>
    <w:rsid w:val="00040BD2"/>
    <w:rsid w:val="00040DB4"/>
    <w:rsid w:val="00041705"/>
    <w:rsid w:val="00042CBC"/>
    <w:rsid w:val="00042E24"/>
    <w:rsid w:val="000441E7"/>
    <w:rsid w:val="000442B6"/>
    <w:rsid w:val="00045657"/>
    <w:rsid w:val="00045997"/>
    <w:rsid w:val="0004617F"/>
    <w:rsid w:val="00047524"/>
    <w:rsid w:val="0004764B"/>
    <w:rsid w:val="000501A5"/>
    <w:rsid w:val="00051BFA"/>
    <w:rsid w:val="00051C12"/>
    <w:rsid w:val="00051E1F"/>
    <w:rsid w:val="00052C13"/>
    <w:rsid w:val="000537BD"/>
    <w:rsid w:val="00054021"/>
    <w:rsid w:val="00055453"/>
    <w:rsid w:val="00055A90"/>
    <w:rsid w:val="00055FDF"/>
    <w:rsid w:val="00056D78"/>
    <w:rsid w:val="00057BB7"/>
    <w:rsid w:val="00060615"/>
    <w:rsid w:val="00061E0B"/>
    <w:rsid w:val="00062C9D"/>
    <w:rsid w:val="00064A94"/>
    <w:rsid w:val="00064ABD"/>
    <w:rsid w:val="00064F47"/>
    <w:rsid w:val="000653CB"/>
    <w:rsid w:val="00066377"/>
    <w:rsid w:val="0006682A"/>
    <w:rsid w:val="00066A1F"/>
    <w:rsid w:val="00067608"/>
    <w:rsid w:val="00067AD3"/>
    <w:rsid w:val="00070BD3"/>
    <w:rsid w:val="00070D2A"/>
    <w:rsid w:val="00071162"/>
    <w:rsid w:val="00071717"/>
    <w:rsid w:val="00073289"/>
    <w:rsid w:val="00073E56"/>
    <w:rsid w:val="00073ECE"/>
    <w:rsid w:val="000748F6"/>
    <w:rsid w:val="00074EC9"/>
    <w:rsid w:val="000757E9"/>
    <w:rsid w:val="0007611D"/>
    <w:rsid w:val="00076397"/>
    <w:rsid w:val="000770D9"/>
    <w:rsid w:val="000772E0"/>
    <w:rsid w:val="00077321"/>
    <w:rsid w:val="00077C22"/>
    <w:rsid w:val="000800DA"/>
    <w:rsid w:val="000804B4"/>
    <w:rsid w:val="00080FFE"/>
    <w:rsid w:val="000812AC"/>
    <w:rsid w:val="000815A8"/>
    <w:rsid w:val="000816D7"/>
    <w:rsid w:val="00081921"/>
    <w:rsid w:val="0008247E"/>
    <w:rsid w:val="0008310A"/>
    <w:rsid w:val="000845A5"/>
    <w:rsid w:val="00084F16"/>
    <w:rsid w:val="00085147"/>
    <w:rsid w:val="000863E8"/>
    <w:rsid w:val="00087CCB"/>
    <w:rsid w:val="00087FB8"/>
    <w:rsid w:val="000907B0"/>
    <w:rsid w:val="00091D1B"/>
    <w:rsid w:val="00091FBB"/>
    <w:rsid w:val="000924DB"/>
    <w:rsid w:val="000927B4"/>
    <w:rsid w:val="0009343E"/>
    <w:rsid w:val="0009412C"/>
    <w:rsid w:val="00095B0D"/>
    <w:rsid w:val="00096111"/>
    <w:rsid w:val="0009627A"/>
    <w:rsid w:val="00096426"/>
    <w:rsid w:val="000A02B8"/>
    <w:rsid w:val="000A06DF"/>
    <w:rsid w:val="000A0D44"/>
    <w:rsid w:val="000A1798"/>
    <w:rsid w:val="000A1C5B"/>
    <w:rsid w:val="000A209E"/>
    <w:rsid w:val="000A20B9"/>
    <w:rsid w:val="000A2FBB"/>
    <w:rsid w:val="000A3C88"/>
    <w:rsid w:val="000A3F75"/>
    <w:rsid w:val="000A43D8"/>
    <w:rsid w:val="000A4E1E"/>
    <w:rsid w:val="000A5C42"/>
    <w:rsid w:val="000A5F62"/>
    <w:rsid w:val="000A60F9"/>
    <w:rsid w:val="000A7523"/>
    <w:rsid w:val="000B2A93"/>
    <w:rsid w:val="000B2FB6"/>
    <w:rsid w:val="000B43BA"/>
    <w:rsid w:val="000B4762"/>
    <w:rsid w:val="000B5551"/>
    <w:rsid w:val="000B59B7"/>
    <w:rsid w:val="000B5C67"/>
    <w:rsid w:val="000B6572"/>
    <w:rsid w:val="000B73B5"/>
    <w:rsid w:val="000B7CCB"/>
    <w:rsid w:val="000C013E"/>
    <w:rsid w:val="000C1120"/>
    <w:rsid w:val="000C1558"/>
    <w:rsid w:val="000C1751"/>
    <w:rsid w:val="000C2AEE"/>
    <w:rsid w:val="000C31AA"/>
    <w:rsid w:val="000C3B06"/>
    <w:rsid w:val="000C3B51"/>
    <w:rsid w:val="000C41EC"/>
    <w:rsid w:val="000C4489"/>
    <w:rsid w:val="000C4B7F"/>
    <w:rsid w:val="000C4CED"/>
    <w:rsid w:val="000C50D1"/>
    <w:rsid w:val="000C6355"/>
    <w:rsid w:val="000C6600"/>
    <w:rsid w:val="000C68BA"/>
    <w:rsid w:val="000C6F31"/>
    <w:rsid w:val="000C74BE"/>
    <w:rsid w:val="000C7AE1"/>
    <w:rsid w:val="000D0233"/>
    <w:rsid w:val="000D076E"/>
    <w:rsid w:val="000D09E9"/>
    <w:rsid w:val="000D41ED"/>
    <w:rsid w:val="000D475A"/>
    <w:rsid w:val="000D5789"/>
    <w:rsid w:val="000D6325"/>
    <w:rsid w:val="000D6C6A"/>
    <w:rsid w:val="000D6EAC"/>
    <w:rsid w:val="000D71A4"/>
    <w:rsid w:val="000D720F"/>
    <w:rsid w:val="000D7675"/>
    <w:rsid w:val="000D7898"/>
    <w:rsid w:val="000D7C03"/>
    <w:rsid w:val="000D7C08"/>
    <w:rsid w:val="000E214A"/>
    <w:rsid w:val="000E24E9"/>
    <w:rsid w:val="000E2B9B"/>
    <w:rsid w:val="000E3117"/>
    <w:rsid w:val="000E3809"/>
    <w:rsid w:val="000E404F"/>
    <w:rsid w:val="000E5374"/>
    <w:rsid w:val="000E6C12"/>
    <w:rsid w:val="000E6CFF"/>
    <w:rsid w:val="000E72D7"/>
    <w:rsid w:val="000E751A"/>
    <w:rsid w:val="000E7BA4"/>
    <w:rsid w:val="000F057E"/>
    <w:rsid w:val="000F0D3D"/>
    <w:rsid w:val="000F1440"/>
    <w:rsid w:val="000F1CE6"/>
    <w:rsid w:val="000F209A"/>
    <w:rsid w:val="000F29D1"/>
    <w:rsid w:val="000F2B85"/>
    <w:rsid w:val="000F3A84"/>
    <w:rsid w:val="000F4164"/>
    <w:rsid w:val="000F4292"/>
    <w:rsid w:val="000F46E8"/>
    <w:rsid w:val="000F5774"/>
    <w:rsid w:val="000F5F80"/>
    <w:rsid w:val="000F68AB"/>
    <w:rsid w:val="000F6A61"/>
    <w:rsid w:val="000F6D06"/>
    <w:rsid w:val="000F7DA0"/>
    <w:rsid w:val="00100FAD"/>
    <w:rsid w:val="0010187F"/>
    <w:rsid w:val="00101EF5"/>
    <w:rsid w:val="0010201E"/>
    <w:rsid w:val="00102436"/>
    <w:rsid w:val="00102663"/>
    <w:rsid w:val="00102ADE"/>
    <w:rsid w:val="00102B5F"/>
    <w:rsid w:val="00103BE3"/>
    <w:rsid w:val="00104338"/>
    <w:rsid w:val="001051F9"/>
    <w:rsid w:val="001056C2"/>
    <w:rsid w:val="00105740"/>
    <w:rsid w:val="00105F42"/>
    <w:rsid w:val="00106018"/>
    <w:rsid w:val="001075EF"/>
    <w:rsid w:val="00107D10"/>
    <w:rsid w:val="00107F32"/>
    <w:rsid w:val="001103F7"/>
    <w:rsid w:val="0011061F"/>
    <w:rsid w:val="00110ABE"/>
    <w:rsid w:val="00110E4F"/>
    <w:rsid w:val="0011252C"/>
    <w:rsid w:val="0011303B"/>
    <w:rsid w:val="0011381D"/>
    <w:rsid w:val="00113A21"/>
    <w:rsid w:val="00114CB2"/>
    <w:rsid w:val="00114F0C"/>
    <w:rsid w:val="001159E4"/>
    <w:rsid w:val="00116351"/>
    <w:rsid w:val="0011658F"/>
    <w:rsid w:val="001168DD"/>
    <w:rsid w:val="001171C8"/>
    <w:rsid w:val="001173B4"/>
    <w:rsid w:val="00120B7E"/>
    <w:rsid w:val="00122405"/>
    <w:rsid w:val="00122E74"/>
    <w:rsid w:val="001232C0"/>
    <w:rsid w:val="001243FF"/>
    <w:rsid w:val="0012451D"/>
    <w:rsid w:val="00124EB8"/>
    <w:rsid w:val="001253B0"/>
    <w:rsid w:val="001253D9"/>
    <w:rsid w:val="00125D2C"/>
    <w:rsid w:val="001263AA"/>
    <w:rsid w:val="001271F1"/>
    <w:rsid w:val="0012743F"/>
    <w:rsid w:val="00127E87"/>
    <w:rsid w:val="0013009B"/>
    <w:rsid w:val="00131436"/>
    <w:rsid w:val="00131701"/>
    <w:rsid w:val="001323E2"/>
    <w:rsid w:val="00132606"/>
    <w:rsid w:val="00132806"/>
    <w:rsid w:val="00132D0C"/>
    <w:rsid w:val="00133946"/>
    <w:rsid w:val="00133E0C"/>
    <w:rsid w:val="001353B1"/>
    <w:rsid w:val="00135871"/>
    <w:rsid w:val="00135ACA"/>
    <w:rsid w:val="00136278"/>
    <w:rsid w:val="00136337"/>
    <w:rsid w:val="0013680E"/>
    <w:rsid w:val="00137C57"/>
    <w:rsid w:val="00140740"/>
    <w:rsid w:val="00140E31"/>
    <w:rsid w:val="00140F21"/>
    <w:rsid w:val="00141669"/>
    <w:rsid w:val="00142425"/>
    <w:rsid w:val="00142FEF"/>
    <w:rsid w:val="00144005"/>
    <w:rsid w:val="001450DA"/>
    <w:rsid w:val="00145294"/>
    <w:rsid w:val="00145ECB"/>
    <w:rsid w:val="00145FD2"/>
    <w:rsid w:val="001465DD"/>
    <w:rsid w:val="00146880"/>
    <w:rsid w:val="0014689F"/>
    <w:rsid w:val="001468FE"/>
    <w:rsid w:val="00146F56"/>
    <w:rsid w:val="001473F3"/>
    <w:rsid w:val="001504FA"/>
    <w:rsid w:val="001506C5"/>
    <w:rsid w:val="00151589"/>
    <w:rsid w:val="00151635"/>
    <w:rsid w:val="001518B1"/>
    <w:rsid w:val="001529AE"/>
    <w:rsid w:val="00153798"/>
    <w:rsid w:val="00153A31"/>
    <w:rsid w:val="001541BD"/>
    <w:rsid w:val="0015482F"/>
    <w:rsid w:val="00155031"/>
    <w:rsid w:val="00155D53"/>
    <w:rsid w:val="00155E7D"/>
    <w:rsid w:val="0015600C"/>
    <w:rsid w:val="00157098"/>
    <w:rsid w:val="001573F7"/>
    <w:rsid w:val="00160BA7"/>
    <w:rsid w:val="00161CA2"/>
    <w:rsid w:val="00162087"/>
    <w:rsid w:val="00163884"/>
    <w:rsid w:val="00163984"/>
    <w:rsid w:val="00164313"/>
    <w:rsid w:val="001643CF"/>
    <w:rsid w:val="00164551"/>
    <w:rsid w:val="00164864"/>
    <w:rsid w:val="00164923"/>
    <w:rsid w:val="00164CEA"/>
    <w:rsid w:val="00164D55"/>
    <w:rsid w:val="00165D9E"/>
    <w:rsid w:val="00166632"/>
    <w:rsid w:val="0016720B"/>
    <w:rsid w:val="00170852"/>
    <w:rsid w:val="00170A77"/>
    <w:rsid w:val="00171B2A"/>
    <w:rsid w:val="00171F2C"/>
    <w:rsid w:val="001722E4"/>
    <w:rsid w:val="00172681"/>
    <w:rsid w:val="00172BE9"/>
    <w:rsid w:val="00172D04"/>
    <w:rsid w:val="00173541"/>
    <w:rsid w:val="0017373F"/>
    <w:rsid w:val="001737F5"/>
    <w:rsid w:val="00173F0C"/>
    <w:rsid w:val="001740BF"/>
    <w:rsid w:val="00174CF2"/>
    <w:rsid w:val="00175FB0"/>
    <w:rsid w:val="00176980"/>
    <w:rsid w:val="00176D54"/>
    <w:rsid w:val="00177A6F"/>
    <w:rsid w:val="001802B8"/>
    <w:rsid w:val="001811CA"/>
    <w:rsid w:val="001821AC"/>
    <w:rsid w:val="00182E2F"/>
    <w:rsid w:val="00183148"/>
    <w:rsid w:val="001844B0"/>
    <w:rsid w:val="001844B3"/>
    <w:rsid w:val="00184ECA"/>
    <w:rsid w:val="00185187"/>
    <w:rsid w:val="001852AD"/>
    <w:rsid w:val="001854F6"/>
    <w:rsid w:val="00187B60"/>
    <w:rsid w:val="001902DC"/>
    <w:rsid w:val="0019039D"/>
    <w:rsid w:val="001907C7"/>
    <w:rsid w:val="0019088B"/>
    <w:rsid w:val="00190DA8"/>
    <w:rsid w:val="0019113E"/>
    <w:rsid w:val="00191CA7"/>
    <w:rsid w:val="00192315"/>
    <w:rsid w:val="001934D1"/>
    <w:rsid w:val="001936C0"/>
    <w:rsid w:val="00193B3E"/>
    <w:rsid w:val="00193E45"/>
    <w:rsid w:val="00194388"/>
    <w:rsid w:val="001953E4"/>
    <w:rsid w:val="00195FF8"/>
    <w:rsid w:val="001966C5"/>
    <w:rsid w:val="0019723D"/>
    <w:rsid w:val="00197380"/>
    <w:rsid w:val="00197B22"/>
    <w:rsid w:val="00197DDD"/>
    <w:rsid w:val="001A05B3"/>
    <w:rsid w:val="001A10B3"/>
    <w:rsid w:val="001A1588"/>
    <w:rsid w:val="001A1A93"/>
    <w:rsid w:val="001A1AF6"/>
    <w:rsid w:val="001A2494"/>
    <w:rsid w:val="001A29CA"/>
    <w:rsid w:val="001A39F0"/>
    <w:rsid w:val="001A468F"/>
    <w:rsid w:val="001A486C"/>
    <w:rsid w:val="001A4EAC"/>
    <w:rsid w:val="001A58A8"/>
    <w:rsid w:val="001A5980"/>
    <w:rsid w:val="001A599C"/>
    <w:rsid w:val="001A6175"/>
    <w:rsid w:val="001A71EC"/>
    <w:rsid w:val="001A74C3"/>
    <w:rsid w:val="001A7F53"/>
    <w:rsid w:val="001B00D4"/>
    <w:rsid w:val="001B0109"/>
    <w:rsid w:val="001B1DB0"/>
    <w:rsid w:val="001B1EC3"/>
    <w:rsid w:val="001B2F6F"/>
    <w:rsid w:val="001B35DC"/>
    <w:rsid w:val="001B3DA6"/>
    <w:rsid w:val="001B3DC8"/>
    <w:rsid w:val="001B43CA"/>
    <w:rsid w:val="001B4964"/>
    <w:rsid w:val="001B51E4"/>
    <w:rsid w:val="001B6141"/>
    <w:rsid w:val="001B69AB"/>
    <w:rsid w:val="001B6E3A"/>
    <w:rsid w:val="001C09D3"/>
    <w:rsid w:val="001C1553"/>
    <w:rsid w:val="001C1798"/>
    <w:rsid w:val="001C1DD9"/>
    <w:rsid w:val="001C2218"/>
    <w:rsid w:val="001C2296"/>
    <w:rsid w:val="001C29E5"/>
    <w:rsid w:val="001C4CF8"/>
    <w:rsid w:val="001C519B"/>
    <w:rsid w:val="001C5B53"/>
    <w:rsid w:val="001C5C8C"/>
    <w:rsid w:val="001C675F"/>
    <w:rsid w:val="001C7DF6"/>
    <w:rsid w:val="001C7FCA"/>
    <w:rsid w:val="001D1AA3"/>
    <w:rsid w:val="001D25DD"/>
    <w:rsid w:val="001D35DE"/>
    <w:rsid w:val="001D3EB0"/>
    <w:rsid w:val="001D42F3"/>
    <w:rsid w:val="001D5982"/>
    <w:rsid w:val="001D5A56"/>
    <w:rsid w:val="001D61EE"/>
    <w:rsid w:val="001D78AC"/>
    <w:rsid w:val="001E0878"/>
    <w:rsid w:val="001E089E"/>
    <w:rsid w:val="001E0B31"/>
    <w:rsid w:val="001E0D0E"/>
    <w:rsid w:val="001E10B5"/>
    <w:rsid w:val="001E1159"/>
    <w:rsid w:val="001E1882"/>
    <w:rsid w:val="001E2844"/>
    <w:rsid w:val="001E2EC2"/>
    <w:rsid w:val="001E350A"/>
    <w:rsid w:val="001E4499"/>
    <w:rsid w:val="001E4BB2"/>
    <w:rsid w:val="001E678F"/>
    <w:rsid w:val="001E6B7C"/>
    <w:rsid w:val="001E7890"/>
    <w:rsid w:val="001F14C3"/>
    <w:rsid w:val="001F17FF"/>
    <w:rsid w:val="001F1EDB"/>
    <w:rsid w:val="001F3BE8"/>
    <w:rsid w:val="001F49FA"/>
    <w:rsid w:val="001F4F7A"/>
    <w:rsid w:val="001F58D0"/>
    <w:rsid w:val="001F5CE5"/>
    <w:rsid w:val="001F6040"/>
    <w:rsid w:val="001F6069"/>
    <w:rsid w:val="001F6BAD"/>
    <w:rsid w:val="001F6C2E"/>
    <w:rsid w:val="001F6C89"/>
    <w:rsid w:val="001F7C22"/>
    <w:rsid w:val="001F7CDB"/>
    <w:rsid w:val="001F7CDF"/>
    <w:rsid w:val="001F7FE9"/>
    <w:rsid w:val="00200693"/>
    <w:rsid w:val="002023F9"/>
    <w:rsid w:val="00203AC9"/>
    <w:rsid w:val="00204518"/>
    <w:rsid w:val="00204BA5"/>
    <w:rsid w:val="00204DB8"/>
    <w:rsid w:val="00204F65"/>
    <w:rsid w:val="00205066"/>
    <w:rsid w:val="002053EF"/>
    <w:rsid w:val="002056E5"/>
    <w:rsid w:val="00205F20"/>
    <w:rsid w:val="002065FC"/>
    <w:rsid w:val="0020708E"/>
    <w:rsid w:val="00207A47"/>
    <w:rsid w:val="002100DB"/>
    <w:rsid w:val="00210B64"/>
    <w:rsid w:val="00211750"/>
    <w:rsid w:val="00212762"/>
    <w:rsid w:val="00212EC7"/>
    <w:rsid w:val="00214A2C"/>
    <w:rsid w:val="00215469"/>
    <w:rsid w:val="0021692E"/>
    <w:rsid w:val="0021713A"/>
    <w:rsid w:val="00217189"/>
    <w:rsid w:val="00220064"/>
    <w:rsid w:val="0022010C"/>
    <w:rsid w:val="00220F8D"/>
    <w:rsid w:val="00221029"/>
    <w:rsid w:val="00221CD3"/>
    <w:rsid w:val="00223077"/>
    <w:rsid w:val="00223214"/>
    <w:rsid w:val="00223852"/>
    <w:rsid w:val="00223F1E"/>
    <w:rsid w:val="00224126"/>
    <w:rsid w:val="00224BAD"/>
    <w:rsid w:val="00224DE7"/>
    <w:rsid w:val="00225642"/>
    <w:rsid w:val="002257B5"/>
    <w:rsid w:val="00225A61"/>
    <w:rsid w:val="00226B3D"/>
    <w:rsid w:val="00227D12"/>
    <w:rsid w:val="00230054"/>
    <w:rsid w:val="002309DD"/>
    <w:rsid w:val="00230BFC"/>
    <w:rsid w:val="00230D0F"/>
    <w:rsid w:val="00230D74"/>
    <w:rsid w:val="00230FE1"/>
    <w:rsid w:val="0023173C"/>
    <w:rsid w:val="00231C14"/>
    <w:rsid w:val="00234166"/>
    <w:rsid w:val="002346DF"/>
    <w:rsid w:val="00234EA3"/>
    <w:rsid w:val="00235A2E"/>
    <w:rsid w:val="00235D33"/>
    <w:rsid w:val="00235DB9"/>
    <w:rsid w:val="00236C3D"/>
    <w:rsid w:val="002373F9"/>
    <w:rsid w:val="0023755B"/>
    <w:rsid w:val="00241F59"/>
    <w:rsid w:val="00242288"/>
    <w:rsid w:val="002423B0"/>
    <w:rsid w:val="00242B07"/>
    <w:rsid w:val="00243044"/>
    <w:rsid w:val="0024387A"/>
    <w:rsid w:val="0024395C"/>
    <w:rsid w:val="00243FFD"/>
    <w:rsid w:val="00244D29"/>
    <w:rsid w:val="002468A3"/>
    <w:rsid w:val="00247CA8"/>
    <w:rsid w:val="00250E71"/>
    <w:rsid w:val="00251609"/>
    <w:rsid w:val="002524A3"/>
    <w:rsid w:val="00253280"/>
    <w:rsid w:val="002534E2"/>
    <w:rsid w:val="00253B9B"/>
    <w:rsid w:val="002543EE"/>
    <w:rsid w:val="00255365"/>
    <w:rsid w:val="0025591E"/>
    <w:rsid w:val="00255972"/>
    <w:rsid w:val="00257E31"/>
    <w:rsid w:val="00257F49"/>
    <w:rsid w:val="0026075B"/>
    <w:rsid w:val="002617B1"/>
    <w:rsid w:val="002618B0"/>
    <w:rsid w:val="00261D45"/>
    <w:rsid w:val="00262C47"/>
    <w:rsid w:val="00265AD0"/>
    <w:rsid w:val="00266352"/>
    <w:rsid w:val="00267DC0"/>
    <w:rsid w:val="0027250A"/>
    <w:rsid w:val="002730D2"/>
    <w:rsid w:val="00274F66"/>
    <w:rsid w:val="00276E48"/>
    <w:rsid w:val="00277238"/>
    <w:rsid w:val="00277C8D"/>
    <w:rsid w:val="00280270"/>
    <w:rsid w:val="002805FB"/>
    <w:rsid w:val="002813C8"/>
    <w:rsid w:val="00281E6A"/>
    <w:rsid w:val="0028404F"/>
    <w:rsid w:val="00284100"/>
    <w:rsid w:val="00284B08"/>
    <w:rsid w:val="002854F8"/>
    <w:rsid w:val="0028609E"/>
    <w:rsid w:val="00286338"/>
    <w:rsid w:val="00286E25"/>
    <w:rsid w:val="00287482"/>
    <w:rsid w:val="00290F27"/>
    <w:rsid w:val="00292486"/>
    <w:rsid w:val="00292F5D"/>
    <w:rsid w:val="00293F2F"/>
    <w:rsid w:val="00293FD7"/>
    <w:rsid w:val="00294904"/>
    <w:rsid w:val="002950D7"/>
    <w:rsid w:val="00295192"/>
    <w:rsid w:val="002953E4"/>
    <w:rsid w:val="00295A05"/>
    <w:rsid w:val="00295AA5"/>
    <w:rsid w:val="00296322"/>
    <w:rsid w:val="0029641D"/>
    <w:rsid w:val="00296C68"/>
    <w:rsid w:val="002971FE"/>
    <w:rsid w:val="00297E43"/>
    <w:rsid w:val="002A1747"/>
    <w:rsid w:val="002A1D37"/>
    <w:rsid w:val="002A1F1D"/>
    <w:rsid w:val="002A2E71"/>
    <w:rsid w:val="002A3FE5"/>
    <w:rsid w:val="002A4135"/>
    <w:rsid w:val="002A43EE"/>
    <w:rsid w:val="002A444F"/>
    <w:rsid w:val="002A5454"/>
    <w:rsid w:val="002A56AE"/>
    <w:rsid w:val="002A598D"/>
    <w:rsid w:val="002A5F38"/>
    <w:rsid w:val="002A5F47"/>
    <w:rsid w:val="002A5FF4"/>
    <w:rsid w:val="002A6B62"/>
    <w:rsid w:val="002A7535"/>
    <w:rsid w:val="002A7947"/>
    <w:rsid w:val="002B06B7"/>
    <w:rsid w:val="002B0860"/>
    <w:rsid w:val="002B0953"/>
    <w:rsid w:val="002B14C8"/>
    <w:rsid w:val="002B1660"/>
    <w:rsid w:val="002B1721"/>
    <w:rsid w:val="002B17EF"/>
    <w:rsid w:val="002B20DE"/>
    <w:rsid w:val="002B23AC"/>
    <w:rsid w:val="002B3A0F"/>
    <w:rsid w:val="002B3E73"/>
    <w:rsid w:val="002B680D"/>
    <w:rsid w:val="002B6BDF"/>
    <w:rsid w:val="002B6CF3"/>
    <w:rsid w:val="002B6ED0"/>
    <w:rsid w:val="002B72D2"/>
    <w:rsid w:val="002C11F0"/>
    <w:rsid w:val="002C1772"/>
    <w:rsid w:val="002C31F0"/>
    <w:rsid w:val="002C33B3"/>
    <w:rsid w:val="002C392C"/>
    <w:rsid w:val="002C41AD"/>
    <w:rsid w:val="002C4753"/>
    <w:rsid w:val="002C53D2"/>
    <w:rsid w:val="002C540C"/>
    <w:rsid w:val="002C6A20"/>
    <w:rsid w:val="002C6D4A"/>
    <w:rsid w:val="002C7118"/>
    <w:rsid w:val="002C7F5D"/>
    <w:rsid w:val="002D1C3E"/>
    <w:rsid w:val="002D1D4D"/>
    <w:rsid w:val="002D205B"/>
    <w:rsid w:val="002D3F5C"/>
    <w:rsid w:val="002D44C6"/>
    <w:rsid w:val="002D4C93"/>
    <w:rsid w:val="002D5382"/>
    <w:rsid w:val="002D5593"/>
    <w:rsid w:val="002D5A03"/>
    <w:rsid w:val="002D5BDD"/>
    <w:rsid w:val="002D5D92"/>
    <w:rsid w:val="002D61B8"/>
    <w:rsid w:val="002D653F"/>
    <w:rsid w:val="002D7153"/>
    <w:rsid w:val="002E01D4"/>
    <w:rsid w:val="002E0B98"/>
    <w:rsid w:val="002E0CD9"/>
    <w:rsid w:val="002E109D"/>
    <w:rsid w:val="002E169F"/>
    <w:rsid w:val="002E1CF7"/>
    <w:rsid w:val="002E1D87"/>
    <w:rsid w:val="002E2431"/>
    <w:rsid w:val="002E299B"/>
    <w:rsid w:val="002E2CC3"/>
    <w:rsid w:val="002E2E23"/>
    <w:rsid w:val="002E2F42"/>
    <w:rsid w:val="002E39F5"/>
    <w:rsid w:val="002E3F5A"/>
    <w:rsid w:val="002E40C4"/>
    <w:rsid w:val="002E4A3B"/>
    <w:rsid w:val="002E5252"/>
    <w:rsid w:val="002E5561"/>
    <w:rsid w:val="002E6DDB"/>
    <w:rsid w:val="002E6F05"/>
    <w:rsid w:val="002E7075"/>
    <w:rsid w:val="002F03B3"/>
    <w:rsid w:val="002F03F4"/>
    <w:rsid w:val="002F10EA"/>
    <w:rsid w:val="002F132D"/>
    <w:rsid w:val="002F1F2C"/>
    <w:rsid w:val="002F2716"/>
    <w:rsid w:val="002F3401"/>
    <w:rsid w:val="002F342F"/>
    <w:rsid w:val="002F3E5B"/>
    <w:rsid w:val="002F4433"/>
    <w:rsid w:val="002F4C71"/>
    <w:rsid w:val="002F622C"/>
    <w:rsid w:val="002F6818"/>
    <w:rsid w:val="002F7B7C"/>
    <w:rsid w:val="002F7D9D"/>
    <w:rsid w:val="00300ED1"/>
    <w:rsid w:val="00301CB4"/>
    <w:rsid w:val="00302164"/>
    <w:rsid w:val="003023AC"/>
    <w:rsid w:val="003024A9"/>
    <w:rsid w:val="0030370F"/>
    <w:rsid w:val="00303E1B"/>
    <w:rsid w:val="00303F69"/>
    <w:rsid w:val="003043DE"/>
    <w:rsid w:val="003044ED"/>
    <w:rsid w:val="00306655"/>
    <w:rsid w:val="00307F8E"/>
    <w:rsid w:val="00310964"/>
    <w:rsid w:val="00310D91"/>
    <w:rsid w:val="00310DB3"/>
    <w:rsid w:val="003111C2"/>
    <w:rsid w:val="003119A3"/>
    <w:rsid w:val="00313511"/>
    <w:rsid w:val="00313AD4"/>
    <w:rsid w:val="00314331"/>
    <w:rsid w:val="00315F63"/>
    <w:rsid w:val="003164EC"/>
    <w:rsid w:val="003166B2"/>
    <w:rsid w:val="00316ADA"/>
    <w:rsid w:val="00317125"/>
    <w:rsid w:val="0031719E"/>
    <w:rsid w:val="0032004C"/>
    <w:rsid w:val="003208CC"/>
    <w:rsid w:val="003209E7"/>
    <w:rsid w:val="00320BE8"/>
    <w:rsid w:val="00320E56"/>
    <w:rsid w:val="00321404"/>
    <w:rsid w:val="00321560"/>
    <w:rsid w:val="0032308E"/>
    <w:rsid w:val="00323389"/>
    <w:rsid w:val="003239EE"/>
    <w:rsid w:val="0032443E"/>
    <w:rsid w:val="0032524B"/>
    <w:rsid w:val="00326606"/>
    <w:rsid w:val="00326E3E"/>
    <w:rsid w:val="00327C50"/>
    <w:rsid w:val="00327EA4"/>
    <w:rsid w:val="00330BE7"/>
    <w:rsid w:val="00330D77"/>
    <w:rsid w:val="00331464"/>
    <w:rsid w:val="003314DD"/>
    <w:rsid w:val="00331D72"/>
    <w:rsid w:val="0033258F"/>
    <w:rsid w:val="00332CA2"/>
    <w:rsid w:val="00333515"/>
    <w:rsid w:val="00333857"/>
    <w:rsid w:val="00333BFA"/>
    <w:rsid w:val="003345F5"/>
    <w:rsid w:val="00334D8B"/>
    <w:rsid w:val="003364C0"/>
    <w:rsid w:val="00337AE1"/>
    <w:rsid w:val="00337B0D"/>
    <w:rsid w:val="003410D0"/>
    <w:rsid w:val="00341163"/>
    <w:rsid w:val="003416C4"/>
    <w:rsid w:val="00342C43"/>
    <w:rsid w:val="00345DB4"/>
    <w:rsid w:val="00345E47"/>
    <w:rsid w:val="00346343"/>
    <w:rsid w:val="00350DCE"/>
    <w:rsid w:val="00350E28"/>
    <w:rsid w:val="00350FEF"/>
    <w:rsid w:val="00351787"/>
    <w:rsid w:val="0035298E"/>
    <w:rsid w:val="00352EF3"/>
    <w:rsid w:val="0035306D"/>
    <w:rsid w:val="003530A4"/>
    <w:rsid w:val="00353533"/>
    <w:rsid w:val="00353DE9"/>
    <w:rsid w:val="00354666"/>
    <w:rsid w:val="00354BB7"/>
    <w:rsid w:val="00355EB0"/>
    <w:rsid w:val="0035730F"/>
    <w:rsid w:val="00357506"/>
    <w:rsid w:val="003577B8"/>
    <w:rsid w:val="00357E99"/>
    <w:rsid w:val="00357EB1"/>
    <w:rsid w:val="003600BE"/>
    <w:rsid w:val="00361536"/>
    <w:rsid w:val="00361D33"/>
    <w:rsid w:val="00362E93"/>
    <w:rsid w:val="0036444F"/>
    <w:rsid w:val="00365953"/>
    <w:rsid w:val="0036610B"/>
    <w:rsid w:val="00366638"/>
    <w:rsid w:val="00366A65"/>
    <w:rsid w:val="00366BCB"/>
    <w:rsid w:val="00367699"/>
    <w:rsid w:val="003676D2"/>
    <w:rsid w:val="00367C9B"/>
    <w:rsid w:val="00367D5A"/>
    <w:rsid w:val="0037061C"/>
    <w:rsid w:val="00372209"/>
    <w:rsid w:val="003722D1"/>
    <w:rsid w:val="0037260E"/>
    <w:rsid w:val="00372C70"/>
    <w:rsid w:val="00372CB4"/>
    <w:rsid w:val="00374F30"/>
    <w:rsid w:val="003766F8"/>
    <w:rsid w:val="00376B81"/>
    <w:rsid w:val="00377C85"/>
    <w:rsid w:val="00380A5B"/>
    <w:rsid w:val="00381D30"/>
    <w:rsid w:val="00381D80"/>
    <w:rsid w:val="003830B2"/>
    <w:rsid w:val="003835B2"/>
    <w:rsid w:val="003838E4"/>
    <w:rsid w:val="00383BAC"/>
    <w:rsid w:val="0038486A"/>
    <w:rsid w:val="0038710D"/>
    <w:rsid w:val="003873D3"/>
    <w:rsid w:val="00387DCD"/>
    <w:rsid w:val="00390281"/>
    <w:rsid w:val="00390316"/>
    <w:rsid w:val="0039049B"/>
    <w:rsid w:val="00390897"/>
    <w:rsid w:val="00390FB5"/>
    <w:rsid w:val="00391182"/>
    <w:rsid w:val="0039231D"/>
    <w:rsid w:val="00392B41"/>
    <w:rsid w:val="00392E46"/>
    <w:rsid w:val="003932E0"/>
    <w:rsid w:val="00393494"/>
    <w:rsid w:val="00393595"/>
    <w:rsid w:val="00393762"/>
    <w:rsid w:val="0039437C"/>
    <w:rsid w:val="003955EB"/>
    <w:rsid w:val="00395795"/>
    <w:rsid w:val="00395946"/>
    <w:rsid w:val="00396C03"/>
    <w:rsid w:val="00397391"/>
    <w:rsid w:val="003976DA"/>
    <w:rsid w:val="00397DAA"/>
    <w:rsid w:val="003A08DD"/>
    <w:rsid w:val="003A0C4D"/>
    <w:rsid w:val="003A0DA5"/>
    <w:rsid w:val="003A0DE0"/>
    <w:rsid w:val="003A235B"/>
    <w:rsid w:val="003A2680"/>
    <w:rsid w:val="003A2B6C"/>
    <w:rsid w:val="003A4265"/>
    <w:rsid w:val="003A43BD"/>
    <w:rsid w:val="003A4CD9"/>
    <w:rsid w:val="003A586E"/>
    <w:rsid w:val="003A6890"/>
    <w:rsid w:val="003A6BFE"/>
    <w:rsid w:val="003B090A"/>
    <w:rsid w:val="003B0DF8"/>
    <w:rsid w:val="003B289B"/>
    <w:rsid w:val="003B3339"/>
    <w:rsid w:val="003B4156"/>
    <w:rsid w:val="003B4997"/>
    <w:rsid w:val="003B5178"/>
    <w:rsid w:val="003B5342"/>
    <w:rsid w:val="003B5571"/>
    <w:rsid w:val="003B5757"/>
    <w:rsid w:val="003B6D02"/>
    <w:rsid w:val="003B6DB2"/>
    <w:rsid w:val="003B71BA"/>
    <w:rsid w:val="003B7482"/>
    <w:rsid w:val="003C0369"/>
    <w:rsid w:val="003C0C4C"/>
    <w:rsid w:val="003C1198"/>
    <w:rsid w:val="003C1679"/>
    <w:rsid w:val="003C2AB9"/>
    <w:rsid w:val="003C3284"/>
    <w:rsid w:val="003C3545"/>
    <w:rsid w:val="003C3AF8"/>
    <w:rsid w:val="003C3E6F"/>
    <w:rsid w:val="003C4BBA"/>
    <w:rsid w:val="003D0132"/>
    <w:rsid w:val="003D05AF"/>
    <w:rsid w:val="003D0609"/>
    <w:rsid w:val="003D0DEC"/>
    <w:rsid w:val="003D0E7C"/>
    <w:rsid w:val="003D123B"/>
    <w:rsid w:val="003D1504"/>
    <w:rsid w:val="003D2710"/>
    <w:rsid w:val="003D2BE0"/>
    <w:rsid w:val="003D3187"/>
    <w:rsid w:val="003D4A8E"/>
    <w:rsid w:val="003D51CC"/>
    <w:rsid w:val="003D681B"/>
    <w:rsid w:val="003D6971"/>
    <w:rsid w:val="003D6986"/>
    <w:rsid w:val="003D7EAC"/>
    <w:rsid w:val="003E0805"/>
    <w:rsid w:val="003E08D4"/>
    <w:rsid w:val="003E0E4F"/>
    <w:rsid w:val="003E16DB"/>
    <w:rsid w:val="003E1A50"/>
    <w:rsid w:val="003E2376"/>
    <w:rsid w:val="003E2DBC"/>
    <w:rsid w:val="003E3E77"/>
    <w:rsid w:val="003E4EB9"/>
    <w:rsid w:val="003E5356"/>
    <w:rsid w:val="003E57B9"/>
    <w:rsid w:val="003E61BF"/>
    <w:rsid w:val="003E6625"/>
    <w:rsid w:val="003E7A34"/>
    <w:rsid w:val="003F0515"/>
    <w:rsid w:val="003F0594"/>
    <w:rsid w:val="003F084A"/>
    <w:rsid w:val="003F0A2D"/>
    <w:rsid w:val="003F0A7D"/>
    <w:rsid w:val="003F0D47"/>
    <w:rsid w:val="003F1D06"/>
    <w:rsid w:val="003F1F52"/>
    <w:rsid w:val="003F266F"/>
    <w:rsid w:val="003F27B3"/>
    <w:rsid w:val="003F3A99"/>
    <w:rsid w:val="003F487F"/>
    <w:rsid w:val="003F4BBF"/>
    <w:rsid w:val="003F4DA3"/>
    <w:rsid w:val="003F5215"/>
    <w:rsid w:val="003F5506"/>
    <w:rsid w:val="003F56E5"/>
    <w:rsid w:val="003F5E56"/>
    <w:rsid w:val="003F66F3"/>
    <w:rsid w:val="003F6917"/>
    <w:rsid w:val="003F72E2"/>
    <w:rsid w:val="003F7420"/>
    <w:rsid w:val="0040023E"/>
    <w:rsid w:val="00401839"/>
    <w:rsid w:val="004027F8"/>
    <w:rsid w:val="00403399"/>
    <w:rsid w:val="004033EC"/>
    <w:rsid w:val="00403ABD"/>
    <w:rsid w:val="00403F2B"/>
    <w:rsid w:val="00405189"/>
    <w:rsid w:val="00405A8E"/>
    <w:rsid w:val="00405E6B"/>
    <w:rsid w:val="00406361"/>
    <w:rsid w:val="0040658D"/>
    <w:rsid w:val="00406F27"/>
    <w:rsid w:val="00407A25"/>
    <w:rsid w:val="004102EF"/>
    <w:rsid w:val="004108F6"/>
    <w:rsid w:val="00411181"/>
    <w:rsid w:val="00411E72"/>
    <w:rsid w:val="00411FEA"/>
    <w:rsid w:val="00412ED7"/>
    <w:rsid w:val="004136BD"/>
    <w:rsid w:val="00413AA5"/>
    <w:rsid w:val="00413D0A"/>
    <w:rsid w:val="00414E79"/>
    <w:rsid w:val="00414FC2"/>
    <w:rsid w:val="00415069"/>
    <w:rsid w:val="00415336"/>
    <w:rsid w:val="004154DC"/>
    <w:rsid w:val="004160D5"/>
    <w:rsid w:val="0041628E"/>
    <w:rsid w:val="0041669A"/>
    <w:rsid w:val="004166D1"/>
    <w:rsid w:val="004173F5"/>
    <w:rsid w:val="004174F0"/>
    <w:rsid w:val="0042001C"/>
    <w:rsid w:val="004207D1"/>
    <w:rsid w:val="00421D13"/>
    <w:rsid w:val="00422705"/>
    <w:rsid w:val="00422B30"/>
    <w:rsid w:val="004236BB"/>
    <w:rsid w:val="004247FB"/>
    <w:rsid w:val="00424C38"/>
    <w:rsid w:val="00424C9C"/>
    <w:rsid w:val="00424F73"/>
    <w:rsid w:val="00425408"/>
    <w:rsid w:val="00426787"/>
    <w:rsid w:val="00426CB6"/>
    <w:rsid w:val="004271E2"/>
    <w:rsid w:val="00427A78"/>
    <w:rsid w:val="00430385"/>
    <w:rsid w:val="0043156F"/>
    <w:rsid w:val="004316C0"/>
    <w:rsid w:val="004320D3"/>
    <w:rsid w:val="0043253D"/>
    <w:rsid w:val="00432DDC"/>
    <w:rsid w:val="00432E04"/>
    <w:rsid w:val="00433888"/>
    <w:rsid w:val="00433DDA"/>
    <w:rsid w:val="00436753"/>
    <w:rsid w:val="00436B51"/>
    <w:rsid w:val="00436E28"/>
    <w:rsid w:val="00437189"/>
    <w:rsid w:val="00437C56"/>
    <w:rsid w:val="00437CEB"/>
    <w:rsid w:val="00440B7F"/>
    <w:rsid w:val="00440D30"/>
    <w:rsid w:val="00441300"/>
    <w:rsid w:val="0044264C"/>
    <w:rsid w:val="00442E07"/>
    <w:rsid w:val="00443987"/>
    <w:rsid w:val="0044415F"/>
    <w:rsid w:val="00444457"/>
    <w:rsid w:val="00445040"/>
    <w:rsid w:val="0044504B"/>
    <w:rsid w:val="0044598E"/>
    <w:rsid w:val="0044709B"/>
    <w:rsid w:val="0045091D"/>
    <w:rsid w:val="00451525"/>
    <w:rsid w:val="004519BF"/>
    <w:rsid w:val="0045267A"/>
    <w:rsid w:val="004527F1"/>
    <w:rsid w:val="004536A0"/>
    <w:rsid w:val="00453AB8"/>
    <w:rsid w:val="00454766"/>
    <w:rsid w:val="004549BE"/>
    <w:rsid w:val="0045520C"/>
    <w:rsid w:val="0045539B"/>
    <w:rsid w:val="00455D2E"/>
    <w:rsid w:val="004566B0"/>
    <w:rsid w:val="00456CCE"/>
    <w:rsid w:val="00457E2B"/>
    <w:rsid w:val="00460458"/>
    <w:rsid w:val="004608B8"/>
    <w:rsid w:val="00460BA2"/>
    <w:rsid w:val="00460BDD"/>
    <w:rsid w:val="004618A2"/>
    <w:rsid w:val="00462F4F"/>
    <w:rsid w:val="00462FDD"/>
    <w:rsid w:val="004635EE"/>
    <w:rsid w:val="004643AC"/>
    <w:rsid w:val="00465261"/>
    <w:rsid w:val="00466D05"/>
    <w:rsid w:val="004676C5"/>
    <w:rsid w:val="00467889"/>
    <w:rsid w:val="004678FD"/>
    <w:rsid w:val="00470737"/>
    <w:rsid w:val="00470FB4"/>
    <w:rsid w:val="004718FC"/>
    <w:rsid w:val="0047195E"/>
    <w:rsid w:val="004725A3"/>
    <w:rsid w:val="00472F59"/>
    <w:rsid w:val="004730BA"/>
    <w:rsid w:val="004730DD"/>
    <w:rsid w:val="0047355B"/>
    <w:rsid w:val="00473631"/>
    <w:rsid w:val="004738AF"/>
    <w:rsid w:val="00473C11"/>
    <w:rsid w:val="00474035"/>
    <w:rsid w:val="0047420E"/>
    <w:rsid w:val="00474539"/>
    <w:rsid w:val="0047473A"/>
    <w:rsid w:val="004759EE"/>
    <w:rsid w:val="00475DF0"/>
    <w:rsid w:val="004765B7"/>
    <w:rsid w:val="00476B7B"/>
    <w:rsid w:val="0047732E"/>
    <w:rsid w:val="00477ECE"/>
    <w:rsid w:val="004805EB"/>
    <w:rsid w:val="00480B21"/>
    <w:rsid w:val="004817A9"/>
    <w:rsid w:val="00481E9D"/>
    <w:rsid w:val="00482CAC"/>
    <w:rsid w:val="00483DF0"/>
    <w:rsid w:val="00483F45"/>
    <w:rsid w:val="004842B9"/>
    <w:rsid w:val="00484C3C"/>
    <w:rsid w:val="00484C8D"/>
    <w:rsid w:val="00485351"/>
    <w:rsid w:val="004854BD"/>
    <w:rsid w:val="0048582C"/>
    <w:rsid w:val="004866D7"/>
    <w:rsid w:val="00486DA6"/>
    <w:rsid w:val="00487571"/>
    <w:rsid w:val="004875C7"/>
    <w:rsid w:val="004877F3"/>
    <w:rsid w:val="00487D84"/>
    <w:rsid w:val="004903F9"/>
    <w:rsid w:val="004916B2"/>
    <w:rsid w:val="00491829"/>
    <w:rsid w:val="00492202"/>
    <w:rsid w:val="0049267C"/>
    <w:rsid w:val="004926F6"/>
    <w:rsid w:val="00492B28"/>
    <w:rsid w:val="004942EE"/>
    <w:rsid w:val="0049431D"/>
    <w:rsid w:val="004951ED"/>
    <w:rsid w:val="00495337"/>
    <w:rsid w:val="00495D43"/>
    <w:rsid w:val="00497D02"/>
    <w:rsid w:val="004A02A1"/>
    <w:rsid w:val="004A0750"/>
    <w:rsid w:val="004A1BCB"/>
    <w:rsid w:val="004A208A"/>
    <w:rsid w:val="004A2533"/>
    <w:rsid w:val="004A2D35"/>
    <w:rsid w:val="004A3217"/>
    <w:rsid w:val="004A334D"/>
    <w:rsid w:val="004A3B7F"/>
    <w:rsid w:val="004A4464"/>
    <w:rsid w:val="004A4465"/>
    <w:rsid w:val="004A4D3F"/>
    <w:rsid w:val="004A510F"/>
    <w:rsid w:val="004A5252"/>
    <w:rsid w:val="004A53CE"/>
    <w:rsid w:val="004A576F"/>
    <w:rsid w:val="004A6F35"/>
    <w:rsid w:val="004A70E6"/>
    <w:rsid w:val="004A7175"/>
    <w:rsid w:val="004A77C6"/>
    <w:rsid w:val="004A7AFB"/>
    <w:rsid w:val="004A7E32"/>
    <w:rsid w:val="004A7F5F"/>
    <w:rsid w:val="004B223B"/>
    <w:rsid w:val="004B287C"/>
    <w:rsid w:val="004B2A02"/>
    <w:rsid w:val="004B3F55"/>
    <w:rsid w:val="004B44DE"/>
    <w:rsid w:val="004B474A"/>
    <w:rsid w:val="004B51FC"/>
    <w:rsid w:val="004B522B"/>
    <w:rsid w:val="004B5ED2"/>
    <w:rsid w:val="004B70E3"/>
    <w:rsid w:val="004B77B2"/>
    <w:rsid w:val="004B7BA9"/>
    <w:rsid w:val="004B7CCD"/>
    <w:rsid w:val="004C0569"/>
    <w:rsid w:val="004C0624"/>
    <w:rsid w:val="004C126F"/>
    <w:rsid w:val="004C12DE"/>
    <w:rsid w:val="004C1356"/>
    <w:rsid w:val="004C1F5A"/>
    <w:rsid w:val="004C20AA"/>
    <w:rsid w:val="004C3AFA"/>
    <w:rsid w:val="004C3B33"/>
    <w:rsid w:val="004C6113"/>
    <w:rsid w:val="004C68B6"/>
    <w:rsid w:val="004C78B0"/>
    <w:rsid w:val="004D0743"/>
    <w:rsid w:val="004D156D"/>
    <w:rsid w:val="004D16C9"/>
    <w:rsid w:val="004D314F"/>
    <w:rsid w:val="004D3586"/>
    <w:rsid w:val="004D4FE6"/>
    <w:rsid w:val="004D5296"/>
    <w:rsid w:val="004D5F79"/>
    <w:rsid w:val="004D5FE6"/>
    <w:rsid w:val="004D63B6"/>
    <w:rsid w:val="004D63F0"/>
    <w:rsid w:val="004D6FA5"/>
    <w:rsid w:val="004D747A"/>
    <w:rsid w:val="004E0B70"/>
    <w:rsid w:val="004E1260"/>
    <w:rsid w:val="004E1330"/>
    <w:rsid w:val="004E13A8"/>
    <w:rsid w:val="004E161D"/>
    <w:rsid w:val="004E1EB3"/>
    <w:rsid w:val="004E20FD"/>
    <w:rsid w:val="004E271F"/>
    <w:rsid w:val="004E2F69"/>
    <w:rsid w:val="004E45EB"/>
    <w:rsid w:val="004E5584"/>
    <w:rsid w:val="004E65FD"/>
    <w:rsid w:val="004E6F71"/>
    <w:rsid w:val="004E6FE0"/>
    <w:rsid w:val="004E77F2"/>
    <w:rsid w:val="004F1C64"/>
    <w:rsid w:val="004F2263"/>
    <w:rsid w:val="004F3A1E"/>
    <w:rsid w:val="004F4F9E"/>
    <w:rsid w:val="004F511C"/>
    <w:rsid w:val="004F5461"/>
    <w:rsid w:val="004F56A7"/>
    <w:rsid w:val="004F5CB4"/>
    <w:rsid w:val="004F61C2"/>
    <w:rsid w:val="004F78A1"/>
    <w:rsid w:val="004F7C1E"/>
    <w:rsid w:val="0050203C"/>
    <w:rsid w:val="005020C5"/>
    <w:rsid w:val="00502221"/>
    <w:rsid w:val="00503589"/>
    <w:rsid w:val="00503672"/>
    <w:rsid w:val="00503CB9"/>
    <w:rsid w:val="005043B5"/>
    <w:rsid w:val="00504497"/>
    <w:rsid w:val="005044AD"/>
    <w:rsid w:val="00504A40"/>
    <w:rsid w:val="00504ED0"/>
    <w:rsid w:val="00505153"/>
    <w:rsid w:val="005051A1"/>
    <w:rsid w:val="005107B5"/>
    <w:rsid w:val="00510BD2"/>
    <w:rsid w:val="005112CC"/>
    <w:rsid w:val="0051179D"/>
    <w:rsid w:val="005125CF"/>
    <w:rsid w:val="00512A23"/>
    <w:rsid w:val="00514077"/>
    <w:rsid w:val="00514461"/>
    <w:rsid w:val="0051530E"/>
    <w:rsid w:val="00515500"/>
    <w:rsid w:val="005174F8"/>
    <w:rsid w:val="005175B4"/>
    <w:rsid w:val="005177D3"/>
    <w:rsid w:val="00517FFD"/>
    <w:rsid w:val="005200B3"/>
    <w:rsid w:val="00520945"/>
    <w:rsid w:val="00520C0F"/>
    <w:rsid w:val="00521790"/>
    <w:rsid w:val="00522EC8"/>
    <w:rsid w:val="00522ECF"/>
    <w:rsid w:val="005238C9"/>
    <w:rsid w:val="005238E8"/>
    <w:rsid w:val="00523A04"/>
    <w:rsid w:val="00524096"/>
    <w:rsid w:val="00524AFE"/>
    <w:rsid w:val="00525891"/>
    <w:rsid w:val="00525AC0"/>
    <w:rsid w:val="00525B07"/>
    <w:rsid w:val="005266BE"/>
    <w:rsid w:val="00526821"/>
    <w:rsid w:val="00526FFD"/>
    <w:rsid w:val="00527862"/>
    <w:rsid w:val="00530246"/>
    <w:rsid w:val="00530386"/>
    <w:rsid w:val="00530BCD"/>
    <w:rsid w:val="0053130E"/>
    <w:rsid w:val="00531947"/>
    <w:rsid w:val="005320E6"/>
    <w:rsid w:val="005322C1"/>
    <w:rsid w:val="00532C81"/>
    <w:rsid w:val="00532DB5"/>
    <w:rsid w:val="00533068"/>
    <w:rsid w:val="005331CC"/>
    <w:rsid w:val="00533236"/>
    <w:rsid w:val="00533D12"/>
    <w:rsid w:val="005367D5"/>
    <w:rsid w:val="00536D13"/>
    <w:rsid w:val="005375F1"/>
    <w:rsid w:val="0053788C"/>
    <w:rsid w:val="00540A83"/>
    <w:rsid w:val="005410DC"/>
    <w:rsid w:val="00541318"/>
    <w:rsid w:val="00541E4C"/>
    <w:rsid w:val="0054223A"/>
    <w:rsid w:val="00542FED"/>
    <w:rsid w:val="00543BC4"/>
    <w:rsid w:val="00543CC5"/>
    <w:rsid w:val="005450A8"/>
    <w:rsid w:val="00545216"/>
    <w:rsid w:val="005457A2"/>
    <w:rsid w:val="005457C5"/>
    <w:rsid w:val="00545C81"/>
    <w:rsid w:val="005466C3"/>
    <w:rsid w:val="00547773"/>
    <w:rsid w:val="00547808"/>
    <w:rsid w:val="00547844"/>
    <w:rsid w:val="00550769"/>
    <w:rsid w:val="0055121C"/>
    <w:rsid w:val="005514D5"/>
    <w:rsid w:val="005520BA"/>
    <w:rsid w:val="0055356F"/>
    <w:rsid w:val="005562F4"/>
    <w:rsid w:val="005573DE"/>
    <w:rsid w:val="0055746F"/>
    <w:rsid w:val="00557531"/>
    <w:rsid w:val="005579F4"/>
    <w:rsid w:val="00557FDF"/>
    <w:rsid w:val="0055DE1C"/>
    <w:rsid w:val="00560761"/>
    <w:rsid w:val="00560D58"/>
    <w:rsid w:val="00561CA1"/>
    <w:rsid w:val="0056215E"/>
    <w:rsid w:val="005667FC"/>
    <w:rsid w:val="00566841"/>
    <w:rsid w:val="00566CC0"/>
    <w:rsid w:val="0057084D"/>
    <w:rsid w:val="0057175E"/>
    <w:rsid w:val="005717BD"/>
    <w:rsid w:val="00571CCF"/>
    <w:rsid w:val="005729A0"/>
    <w:rsid w:val="00572A2B"/>
    <w:rsid w:val="0057369D"/>
    <w:rsid w:val="00573C10"/>
    <w:rsid w:val="00574FA5"/>
    <w:rsid w:val="00575034"/>
    <w:rsid w:val="00575235"/>
    <w:rsid w:val="00575334"/>
    <w:rsid w:val="0057535D"/>
    <w:rsid w:val="005756A1"/>
    <w:rsid w:val="005758DD"/>
    <w:rsid w:val="00575AB3"/>
    <w:rsid w:val="00575EF0"/>
    <w:rsid w:val="0057607F"/>
    <w:rsid w:val="005771D0"/>
    <w:rsid w:val="005775BF"/>
    <w:rsid w:val="00577D5C"/>
    <w:rsid w:val="00580FB9"/>
    <w:rsid w:val="00581183"/>
    <w:rsid w:val="005813DF"/>
    <w:rsid w:val="005820F4"/>
    <w:rsid w:val="0058254D"/>
    <w:rsid w:val="00582A2E"/>
    <w:rsid w:val="00582B3F"/>
    <w:rsid w:val="00583A99"/>
    <w:rsid w:val="00583FE5"/>
    <w:rsid w:val="005841BF"/>
    <w:rsid w:val="0058485C"/>
    <w:rsid w:val="005849AE"/>
    <w:rsid w:val="005856DC"/>
    <w:rsid w:val="00585983"/>
    <w:rsid w:val="00585FF5"/>
    <w:rsid w:val="00586047"/>
    <w:rsid w:val="0058780E"/>
    <w:rsid w:val="00587941"/>
    <w:rsid w:val="00590AAC"/>
    <w:rsid w:val="005912BA"/>
    <w:rsid w:val="005916CF"/>
    <w:rsid w:val="00593360"/>
    <w:rsid w:val="005935FF"/>
    <w:rsid w:val="00593600"/>
    <w:rsid w:val="0059384B"/>
    <w:rsid w:val="00593A5C"/>
    <w:rsid w:val="00593E51"/>
    <w:rsid w:val="0059459D"/>
    <w:rsid w:val="00595694"/>
    <w:rsid w:val="005962C5"/>
    <w:rsid w:val="005977FC"/>
    <w:rsid w:val="00597ACB"/>
    <w:rsid w:val="005A0C94"/>
    <w:rsid w:val="005A2451"/>
    <w:rsid w:val="005A2825"/>
    <w:rsid w:val="005A2FCE"/>
    <w:rsid w:val="005A3BF0"/>
    <w:rsid w:val="005A4192"/>
    <w:rsid w:val="005A5560"/>
    <w:rsid w:val="005A588F"/>
    <w:rsid w:val="005A5F39"/>
    <w:rsid w:val="005A5F3E"/>
    <w:rsid w:val="005A6B02"/>
    <w:rsid w:val="005B0409"/>
    <w:rsid w:val="005B1215"/>
    <w:rsid w:val="005B1453"/>
    <w:rsid w:val="005B18AE"/>
    <w:rsid w:val="005B2106"/>
    <w:rsid w:val="005B26A8"/>
    <w:rsid w:val="005B275D"/>
    <w:rsid w:val="005B388C"/>
    <w:rsid w:val="005B3C3A"/>
    <w:rsid w:val="005B4941"/>
    <w:rsid w:val="005B4A3E"/>
    <w:rsid w:val="005B4A98"/>
    <w:rsid w:val="005B4B2F"/>
    <w:rsid w:val="005B5A48"/>
    <w:rsid w:val="005B5ED9"/>
    <w:rsid w:val="005B7A34"/>
    <w:rsid w:val="005C126C"/>
    <w:rsid w:val="005C1E0A"/>
    <w:rsid w:val="005C1ED4"/>
    <w:rsid w:val="005C1EE0"/>
    <w:rsid w:val="005C2A83"/>
    <w:rsid w:val="005C2AE0"/>
    <w:rsid w:val="005C3CB5"/>
    <w:rsid w:val="005C44A0"/>
    <w:rsid w:val="005C4FAA"/>
    <w:rsid w:val="005C5824"/>
    <w:rsid w:val="005C6130"/>
    <w:rsid w:val="005C62A1"/>
    <w:rsid w:val="005C6733"/>
    <w:rsid w:val="005C68E0"/>
    <w:rsid w:val="005C69BC"/>
    <w:rsid w:val="005C6BD4"/>
    <w:rsid w:val="005D01A0"/>
    <w:rsid w:val="005D2080"/>
    <w:rsid w:val="005D27A1"/>
    <w:rsid w:val="005D284E"/>
    <w:rsid w:val="005D30FA"/>
    <w:rsid w:val="005D314B"/>
    <w:rsid w:val="005D31F1"/>
    <w:rsid w:val="005D3DD0"/>
    <w:rsid w:val="005D44F0"/>
    <w:rsid w:val="005D4A02"/>
    <w:rsid w:val="005D4C99"/>
    <w:rsid w:val="005D4F21"/>
    <w:rsid w:val="005D5E6B"/>
    <w:rsid w:val="005D61AC"/>
    <w:rsid w:val="005D6240"/>
    <w:rsid w:val="005D625B"/>
    <w:rsid w:val="005D6369"/>
    <w:rsid w:val="005D76E9"/>
    <w:rsid w:val="005D7B1D"/>
    <w:rsid w:val="005E1247"/>
    <w:rsid w:val="005E2960"/>
    <w:rsid w:val="005E2E8B"/>
    <w:rsid w:val="005E317E"/>
    <w:rsid w:val="005E3701"/>
    <w:rsid w:val="005E4160"/>
    <w:rsid w:val="005E4D99"/>
    <w:rsid w:val="005E552B"/>
    <w:rsid w:val="005E5E48"/>
    <w:rsid w:val="005E6622"/>
    <w:rsid w:val="005E72B3"/>
    <w:rsid w:val="005E7EC1"/>
    <w:rsid w:val="005E7EFB"/>
    <w:rsid w:val="005F151D"/>
    <w:rsid w:val="005F168B"/>
    <w:rsid w:val="005F20ED"/>
    <w:rsid w:val="005F2E13"/>
    <w:rsid w:val="005F34E7"/>
    <w:rsid w:val="005F45D7"/>
    <w:rsid w:val="005F55CA"/>
    <w:rsid w:val="005F6561"/>
    <w:rsid w:val="005F65C4"/>
    <w:rsid w:val="005F7B01"/>
    <w:rsid w:val="00600112"/>
    <w:rsid w:val="00600787"/>
    <w:rsid w:val="0060079D"/>
    <w:rsid w:val="006017A7"/>
    <w:rsid w:val="00602434"/>
    <w:rsid w:val="006024BB"/>
    <w:rsid w:val="00602E2F"/>
    <w:rsid w:val="006040AE"/>
    <w:rsid w:val="00604676"/>
    <w:rsid w:val="00606D8B"/>
    <w:rsid w:val="0060728E"/>
    <w:rsid w:val="006072E6"/>
    <w:rsid w:val="00607411"/>
    <w:rsid w:val="00607DB8"/>
    <w:rsid w:val="00610336"/>
    <w:rsid w:val="00610C56"/>
    <w:rsid w:val="00611131"/>
    <w:rsid w:val="00611245"/>
    <w:rsid w:val="0061154E"/>
    <w:rsid w:val="00612B38"/>
    <w:rsid w:val="00612E46"/>
    <w:rsid w:val="00613073"/>
    <w:rsid w:val="006132DD"/>
    <w:rsid w:val="006137D4"/>
    <w:rsid w:val="00613844"/>
    <w:rsid w:val="006139B1"/>
    <w:rsid w:val="00615ADC"/>
    <w:rsid w:val="00615D51"/>
    <w:rsid w:val="006168E9"/>
    <w:rsid w:val="0061760B"/>
    <w:rsid w:val="006200C4"/>
    <w:rsid w:val="0062105D"/>
    <w:rsid w:val="006221A9"/>
    <w:rsid w:val="006233EF"/>
    <w:rsid w:val="00623D6F"/>
    <w:rsid w:val="006246F8"/>
    <w:rsid w:val="00624747"/>
    <w:rsid w:val="006248C7"/>
    <w:rsid w:val="00624B1F"/>
    <w:rsid w:val="00624F06"/>
    <w:rsid w:val="00625383"/>
    <w:rsid w:val="00627878"/>
    <w:rsid w:val="00630844"/>
    <w:rsid w:val="00630FCB"/>
    <w:rsid w:val="00632569"/>
    <w:rsid w:val="0063308D"/>
    <w:rsid w:val="006330E0"/>
    <w:rsid w:val="00633F77"/>
    <w:rsid w:val="00634098"/>
    <w:rsid w:val="00635193"/>
    <w:rsid w:val="0063540E"/>
    <w:rsid w:val="00635AA6"/>
    <w:rsid w:val="00636760"/>
    <w:rsid w:val="00637167"/>
    <w:rsid w:val="006378B7"/>
    <w:rsid w:val="00637DD3"/>
    <w:rsid w:val="00640A84"/>
    <w:rsid w:val="006412DC"/>
    <w:rsid w:val="0064187E"/>
    <w:rsid w:val="00641A9C"/>
    <w:rsid w:val="00642022"/>
    <w:rsid w:val="006422E2"/>
    <w:rsid w:val="00643FFF"/>
    <w:rsid w:val="006458CD"/>
    <w:rsid w:val="0064633C"/>
    <w:rsid w:val="00646756"/>
    <w:rsid w:val="00647666"/>
    <w:rsid w:val="00647675"/>
    <w:rsid w:val="0064B555"/>
    <w:rsid w:val="0065047E"/>
    <w:rsid w:val="006506A9"/>
    <w:rsid w:val="00651C70"/>
    <w:rsid w:val="00653D57"/>
    <w:rsid w:val="006546C6"/>
    <w:rsid w:val="00654BBF"/>
    <w:rsid w:val="006557FF"/>
    <w:rsid w:val="00655BF6"/>
    <w:rsid w:val="00655CB7"/>
    <w:rsid w:val="00655E9A"/>
    <w:rsid w:val="00656892"/>
    <w:rsid w:val="00656AC1"/>
    <w:rsid w:val="00656BFD"/>
    <w:rsid w:val="00656ED8"/>
    <w:rsid w:val="00660CBC"/>
    <w:rsid w:val="00660D8A"/>
    <w:rsid w:val="00660FAA"/>
    <w:rsid w:val="0066142C"/>
    <w:rsid w:val="0066152F"/>
    <w:rsid w:val="00661917"/>
    <w:rsid w:val="00661ADC"/>
    <w:rsid w:val="00662305"/>
    <w:rsid w:val="00663EC2"/>
    <w:rsid w:val="0066771B"/>
    <w:rsid w:val="00667961"/>
    <w:rsid w:val="00670842"/>
    <w:rsid w:val="00671DD3"/>
    <w:rsid w:val="00671FCB"/>
    <w:rsid w:val="006731CD"/>
    <w:rsid w:val="00673D4D"/>
    <w:rsid w:val="0067490B"/>
    <w:rsid w:val="00674D25"/>
    <w:rsid w:val="0067506E"/>
    <w:rsid w:val="0067554B"/>
    <w:rsid w:val="00675719"/>
    <w:rsid w:val="00675A48"/>
    <w:rsid w:val="006760F7"/>
    <w:rsid w:val="006764CC"/>
    <w:rsid w:val="006772FE"/>
    <w:rsid w:val="00680674"/>
    <w:rsid w:val="0068122A"/>
    <w:rsid w:val="00681274"/>
    <w:rsid w:val="006819E9"/>
    <w:rsid w:val="006822CC"/>
    <w:rsid w:val="00682559"/>
    <w:rsid w:val="00682835"/>
    <w:rsid w:val="0068389C"/>
    <w:rsid w:val="00684967"/>
    <w:rsid w:val="00684D47"/>
    <w:rsid w:val="00684F4D"/>
    <w:rsid w:val="006851C1"/>
    <w:rsid w:val="006853F9"/>
    <w:rsid w:val="0068571D"/>
    <w:rsid w:val="00686374"/>
    <w:rsid w:val="00686696"/>
    <w:rsid w:val="00687649"/>
    <w:rsid w:val="0068769E"/>
    <w:rsid w:val="00687FE6"/>
    <w:rsid w:val="006907BD"/>
    <w:rsid w:val="00690A7F"/>
    <w:rsid w:val="00690D73"/>
    <w:rsid w:val="00691C0F"/>
    <w:rsid w:val="00691D62"/>
    <w:rsid w:val="006921CF"/>
    <w:rsid w:val="00692241"/>
    <w:rsid w:val="006932FC"/>
    <w:rsid w:val="00694905"/>
    <w:rsid w:val="00694FA8"/>
    <w:rsid w:val="00695DEF"/>
    <w:rsid w:val="00695E78"/>
    <w:rsid w:val="006962D0"/>
    <w:rsid w:val="00696CEE"/>
    <w:rsid w:val="0069779C"/>
    <w:rsid w:val="006A01D7"/>
    <w:rsid w:val="006A090B"/>
    <w:rsid w:val="006A110F"/>
    <w:rsid w:val="006A1454"/>
    <w:rsid w:val="006A1B12"/>
    <w:rsid w:val="006A23C8"/>
    <w:rsid w:val="006A254E"/>
    <w:rsid w:val="006A2A83"/>
    <w:rsid w:val="006A323D"/>
    <w:rsid w:val="006A36C0"/>
    <w:rsid w:val="006A379A"/>
    <w:rsid w:val="006A400F"/>
    <w:rsid w:val="006A42FE"/>
    <w:rsid w:val="006A4711"/>
    <w:rsid w:val="006A4715"/>
    <w:rsid w:val="006A5024"/>
    <w:rsid w:val="006A524D"/>
    <w:rsid w:val="006A52D1"/>
    <w:rsid w:val="006A5EE5"/>
    <w:rsid w:val="006A73E1"/>
    <w:rsid w:val="006A7593"/>
    <w:rsid w:val="006A7E91"/>
    <w:rsid w:val="006B054B"/>
    <w:rsid w:val="006B172B"/>
    <w:rsid w:val="006B19CC"/>
    <w:rsid w:val="006B2FC9"/>
    <w:rsid w:val="006B3CF5"/>
    <w:rsid w:val="006B404D"/>
    <w:rsid w:val="006B462C"/>
    <w:rsid w:val="006B48EC"/>
    <w:rsid w:val="006B54BB"/>
    <w:rsid w:val="006B6C49"/>
    <w:rsid w:val="006B6EEE"/>
    <w:rsid w:val="006B708C"/>
    <w:rsid w:val="006B77C6"/>
    <w:rsid w:val="006C15E0"/>
    <w:rsid w:val="006C1E98"/>
    <w:rsid w:val="006C2113"/>
    <w:rsid w:val="006C25FA"/>
    <w:rsid w:val="006C2B72"/>
    <w:rsid w:val="006C3BF1"/>
    <w:rsid w:val="006C4865"/>
    <w:rsid w:val="006C5828"/>
    <w:rsid w:val="006D0DA1"/>
    <w:rsid w:val="006D3CA2"/>
    <w:rsid w:val="006D3D75"/>
    <w:rsid w:val="006D3F7C"/>
    <w:rsid w:val="006D3FB6"/>
    <w:rsid w:val="006D459D"/>
    <w:rsid w:val="006D4E13"/>
    <w:rsid w:val="006D54A8"/>
    <w:rsid w:val="006D5E74"/>
    <w:rsid w:val="006D6012"/>
    <w:rsid w:val="006D6546"/>
    <w:rsid w:val="006D6D9F"/>
    <w:rsid w:val="006D74D0"/>
    <w:rsid w:val="006D7B1C"/>
    <w:rsid w:val="006D7F61"/>
    <w:rsid w:val="006E130D"/>
    <w:rsid w:val="006E1987"/>
    <w:rsid w:val="006E19E9"/>
    <w:rsid w:val="006E1B87"/>
    <w:rsid w:val="006E7ABE"/>
    <w:rsid w:val="006F020D"/>
    <w:rsid w:val="006F03B5"/>
    <w:rsid w:val="006F08A7"/>
    <w:rsid w:val="006F0A70"/>
    <w:rsid w:val="006F1B89"/>
    <w:rsid w:val="006F1EF6"/>
    <w:rsid w:val="006F2AE2"/>
    <w:rsid w:val="006F30C6"/>
    <w:rsid w:val="006F3258"/>
    <w:rsid w:val="006F343D"/>
    <w:rsid w:val="006F5194"/>
    <w:rsid w:val="006F54BC"/>
    <w:rsid w:val="006F7DD5"/>
    <w:rsid w:val="00700609"/>
    <w:rsid w:val="00700661"/>
    <w:rsid w:val="00700C9C"/>
    <w:rsid w:val="00700D31"/>
    <w:rsid w:val="00701ADA"/>
    <w:rsid w:val="00701F5C"/>
    <w:rsid w:val="007036F5"/>
    <w:rsid w:val="007042A7"/>
    <w:rsid w:val="00706965"/>
    <w:rsid w:val="00707E2B"/>
    <w:rsid w:val="00710B88"/>
    <w:rsid w:val="00711368"/>
    <w:rsid w:val="00712305"/>
    <w:rsid w:val="00712840"/>
    <w:rsid w:val="007129E0"/>
    <w:rsid w:val="00714F97"/>
    <w:rsid w:val="00716234"/>
    <w:rsid w:val="0071642C"/>
    <w:rsid w:val="00716535"/>
    <w:rsid w:val="007169B8"/>
    <w:rsid w:val="00717370"/>
    <w:rsid w:val="007175F7"/>
    <w:rsid w:val="00717A3F"/>
    <w:rsid w:val="0072068A"/>
    <w:rsid w:val="007206F7"/>
    <w:rsid w:val="00720B05"/>
    <w:rsid w:val="0072122E"/>
    <w:rsid w:val="007213E4"/>
    <w:rsid w:val="0072161E"/>
    <w:rsid w:val="007217AD"/>
    <w:rsid w:val="007228D1"/>
    <w:rsid w:val="00722AA6"/>
    <w:rsid w:val="007238FA"/>
    <w:rsid w:val="00723D0B"/>
    <w:rsid w:val="00723E1C"/>
    <w:rsid w:val="00724453"/>
    <w:rsid w:val="0072497E"/>
    <w:rsid w:val="00724A42"/>
    <w:rsid w:val="00724C6C"/>
    <w:rsid w:val="00725697"/>
    <w:rsid w:val="007259EF"/>
    <w:rsid w:val="00725C9D"/>
    <w:rsid w:val="00725FFA"/>
    <w:rsid w:val="00726933"/>
    <w:rsid w:val="00726C85"/>
    <w:rsid w:val="00727644"/>
    <w:rsid w:val="007309DA"/>
    <w:rsid w:val="00731A15"/>
    <w:rsid w:val="00732598"/>
    <w:rsid w:val="00732A64"/>
    <w:rsid w:val="00732D25"/>
    <w:rsid w:val="00733736"/>
    <w:rsid w:val="00733A68"/>
    <w:rsid w:val="00734175"/>
    <w:rsid w:val="00734CAA"/>
    <w:rsid w:val="00737198"/>
    <w:rsid w:val="00740738"/>
    <w:rsid w:val="007409F1"/>
    <w:rsid w:val="007414A5"/>
    <w:rsid w:val="007425E0"/>
    <w:rsid w:val="00742663"/>
    <w:rsid w:val="00743A82"/>
    <w:rsid w:val="00743AAA"/>
    <w:rsid w:val="00743B91"/>
    <w:rsid w:val="00743C73"/>
    <w:rsid w:val="007444C2"/>
    <w:rsid w:val="00744F35"/>
    <w:rsid w:val="00745D53"/>
    <w:rsid w:val="00746C3F"/>
    <w:rsid w:val="00746FBF"/>
    <w:rsid w:val="00750436"/>
    <w:rsid w:val="00750890"/>
    <w:rsid w:val="007509C7"/>
    <w:rsid w:val="00750D87"/>
    <w:rsid w:val="0075136E"/>
    <w:rsid w:val="0075164C"/>
    <w:rsid w:val="00751B3F"/>
    <w:rsid w:val="00752AD3"/>
    <w:rsid w:val="00752B71"/>
    <w:rsid w:val="00753742"/>
    <w:rsid w:val="00753B9F"/>
    <w:rsid w:val="007543E0"/>
    <w:rsid w:val="00754771"/>
    <w:rsid w:val="007560CC"/>
    <w:rsid w:val="007569FF"/>
    <w:rsid w:val="00756F81"/>
    <w:rsid w:val="00757AF2"/>
    <w:rsid w:val="00761823"/>
    <w:rsid w:val="00761FA9"/>
    <w:rsid w:val="0076201E"/>
    <w:rsid w:val="00763830"/>
    <w:rsid w:val="00763B71"/>
    <w:rsid w:val="00764028"/>
    <w:rsid w:val="0076494E"/>
    <w:rsid w:val="00764B7A"/>
    <w:rsid w:val="00765700"/>
    <w:rsid w:val="00765B18"/>
    <w:rsid w:val="0076618A"/>
    <w:rsid w:val="00766929"/>
    <w:rsid w:val="00766DFB"/>
    <w:rsid w:val="00770200"/>
    <w:rsid w:val="0077086F"/>
    <w:rsid w:val="007713FD"/>
    <w:rsid w:val="00772064"/>
    <w:rsid w:val="0077226F"/>
    <w:rsid w:val="007723D7"/>
    <w:rsid w:val="00772C51"/>
    <w:rsid w:val="00772F80"/>
    <w:rsid w:val="007734DD"/>
    <w:rsid w:val="00773839"/>
    <w:rsid w:val="00773E3D"/>
    <w:rsid w:val="007746A0"/>
    <w:rsid w:val="00774710"/>
    <w:rsid w:val="00774E15"/>
    <w:rsid w:val="00775DB5"/>
    <w:rsid w:val="00775F3F"/>
    <w:rsid w:val="00777293"/>
    <w:rsid w:val="00777579"/>
    <w:rsid w:val="00777C4F"/>
    <w:rsid w:val="007804D8"/>
    <w:rsid w:val="007805E7"/>
    <w:rsid w:val="00781198"/>
    <w:rsid w:val="007815EE"/>
    <w:rsid w:val="007827B2"/>
    <w:rsid w:val="0078377D"/>
    <w:rsid w:val="0078378D"/>
    <w:rsid w:val="00783D9D"/>
    <w:rsid w:val="0078445D"/>
    <w:rsid w:val="007846B2"/>
    <w:rsid w:val="00784749"/>
    <w:rsid w:val="007847EB"/>
    <w:rsid w:val="00785434"/>
    <w:rsid w:val="00785F46"/>
    <w:rsid w:val="0078605D"/>
    <w:rsid w:val="00786777"/>
    <w:rsid w:val="00786B50"/>
    <w:rsid w:val="00787867"/>
    <w:rsid w:val="00787AD0"/>
    <w:rsid w:val="00787D8D"/>
    <w:rsid w:val="00789B85"/>
    <w:rsid w:val="007900F4"/>
    <w:rsid w:val="00790A4F"/>
    <w:rsid w:val="00792A34"/>
    <w:rsid w:val="00792C1B"/>
    <w:rsid w:val="00792D3D"/>
    <w:rsid w:val="00793363"/>
    <w:rsid w:val="00793898"/>
    <w:rsid w:val="00793BF6"/>
    <w:rsid w:val="007943EB"/>
    <w:rsid w:val="00794491"/>
    <w:rsid w:val="00795268"/>
    <w:rsid w:val="007955C4"/>
    <w:rsid w:val="007958BE"/>
    <w:rsid w:val="0079668B"/>
    <w:rsid w:val="00797274"/>
    <w:rsid w:val="0079780C"/>
    <w:rsid w:val="007A05FC"/>
    <w:rsid w:val="007A0A68"/>
    <w:rsid w:val="007A0F49"/>
    <w:rsid w:val="007A28D3"/>
    <w:rsid w:val="007A29D2"/>
    <w:rsid w:val="007A29E2"/>
    <w:rsid w:val="007A2FEF"/>
    <w:rsid w:val="007A30D5"/>
    <w:rsid w:val="007A4176"/>
    <w:rsid w:val="007A4E66"/>
    <w:rsid w:val="007A6482"/>
    <w:rsid w:val="007A770B"/>
    <w:rsid w:val="007A7F93"/>
    <w:rsid w:val="007B014E"/>
    <w:rsid w:val="007B11BE"/>
    <w:rsid w:val="007B1B06"/>
    <w:rsid w:val="007B1D47"/>
    <w:rsid w:val="007B1E2D"/>
    <w:rsid w:val="007B28AA"/>
    <w:rsid w:val="007B2A2E"/>
    <w:rsid w:val="007B2C2E"/>
    <w:rsid w:val="007B30AF"/>
    <w:rsid w:val="007B4218"/>
    <w:rsid w:val="007B4250"/>
    <w:rsid w:val="007B4482"/>
    <w:rsid w:val="007B4BAA"/>
    <w:rsid w:val="007B4E20"/>
    <w:rsid w:val="007B787E"/>
    <w:rsid w:val="007C0228"/>
    <w:rsid w:val="007C04B1"/>
    <w:rsid w:val="007C15CD"/>
    <w:rsid w:val="007C1762"/>
    <w:rsid w:val="007C2366"/>
    <w:rsid w:val="007C3644"/>
    <w:rsid w:val="007C4331"/>
    <w:rsid w:val="007C4A9B"/>
    <w:rsid w:val="007C5C55"/>
    <w:rsid w:val="007C660E"/>
    <w:rsid w:val="007C6E77"/>
    <w:rsid w:val="007C7220"/>
    <w:rsid w:val="007C776D"/>
    <w:rsid w:val="007D0780"/>
    <w:rsid w:val="007D0ABF"/>
    <w:rsid w:val="007D117F"/>
    <w:rsid w:val="007D13F7"/>
    <w:rsid w:val="007D30FB"/>
    <w:rsid w:val="007D3B25"/>
    <w:rsid w:val="007D3FB3"/>
    <w:rsid w:val="007D4943"/>
    <w:rsid w:val="007D4B09"/>
    <w:rsid w:val="007D4BE5"/>
    <w:rsid w:val="007D4D29"/>
    <w:rsid w:val="007D4DF1"/>
    <w:rsid w:val="007D5148"/>
    <w:rsid w:val="007D539D"/>
    <w:rsid w:val="007D61A6"/>
    <w:rsid w:val="007D623F"/>
    <w:rsid w:val="007D639F"/>
    <w:rsid w:val="007D70F7"/>
    <w:rsid w:val="007D7EBB"/>
    <w:rsid w:val="007E04DD"/>
    <w:rsid w:val="007E1459"/>
    <w:rsid w:val="007E1BDC"/>
    <w:rsid w:val="007E205B"/>
    <w:rsid w:val="007E2347"/>
    <w:rsid w:val="007E3114"/>
    <w:rsid w:val="007E37ED"/>
    <w:rsid w:val="007E431E"/>
    <w:rsid w:val="007E4856"/>
    <w:rsid w:val="007E5759"/>
    <w:rsid w:val="007E58E1"/>
    <w:rsid w:val="007E63EB"/>
    <w:rsid w:val="007E6518"/>
    <w:rsid w:val="007E69E1"/>
    <w:rsid w:val="007E76DB"/>
    <w:rsid w:val="007E7990"/>
    <w:rsid w:val="007E7EDF"/>
    <w:rsid w:val="007F0A21"/>
    <w:rsid w:val="007F179B"/>
    <w:rsid w:val="007F1F15"/>
    <w:rsid w:val="007F2C7A"/>
    <w:rsid w:val="007F3075"/>
    <w:rsid w:val="007F325E"/>
    <w:rsid w:val="007F381A"/>
    <w:rsid w:val="007F567F"/>
    <w:rsid w:val="007F5EB8"/>
    <w:rsid w:val="007F6221"/>
    <w:rsid w:val="007F7BC7"/>
    <w:rsid w:val="00801072"/>
    <w:rsid w:val="00802045"/>
    <w:rsid w:val="0080256C"/>
    <w:rsid w:val="00802A50"/>
    <w:rsid w:val="00803B3F"/>
    <w:rsid w:val="00804D83"/>
    <w:rsid w:val="00804EB4"/>
    <w:rsid w:val="00805424"/>
    <w:rsid w:val="008059BF"/>
    <w:rsid w:val="008062A7"/>
    <w:rsid w:val="00806C3F"/>
    <w:rsid w:val="00806ECB"/>
    <w:rsid w:val="008107FF"/>
    <w:rsid w:val="00812214"/>
    <w:rsid w:val="0081261F"/>
    <w:rsid w:val="008129D7"/>
    <w:rsid w:val="008129EC"/>
    <w:rsid w:val="008145C7"/>
    <w:rsid w:val="0081544F"/>
    <w:rsid w:val="008154C5"/>
    <w:rsid w:val="00815931"/>
    <w:rsid w:val="0081596A"/>
    <w:rsid w:val="00815FA2"/>
    <w:rsid w:val="00817626"/>
    <w:rsid w:val="0081796A"/>
    <w:rsid w:val="00817E98"/>
    <w:rsid w:val="00817FD2"/>
    <w:rsid w:val="008203D1"/>
    <w:rsid w:val="00820799"/>
    <w:rsid w:val="00820BC8"/>
    <w:rsid w:val="00820C3B"/>
    <w:rsid w:val="00821905"/>
    <w:rsid w:val="00821DA6"/>
    <w:rsid w:val="00821E9E"/>
    <w:rsid w:val="00821F34"/>
    <w:rsid w:val="00822066"/>
    <w:rsid w:val="008224DA"/>
    <w:rsid w:val="008225C7"/>
    <w:rsid w:val="008251B2"/>
    <w:rsid w:val="008255A8"/>
    <w:rsid w:val="00826371"/>
    <w:rsid w:val="00826651"/>
    <w:rsid w:val="00826801"/>
    <w:rsid w:val="00826FF0"/>
    <w:rsid w:val="008300A9"/>
    <w:rsid w:val="008301D8"/>
    <w:rsid w:val="008304F0"/>
    <w:rsid w:val="00830D2D"/>
    <w:rsid w:val="00830FA0"/>
    <w:rsid w:val="00831E3B"/>
    <w:rsid w:val="00831E91"/>
    <w:rsid w:val="0083231E"/>
    <w:rsid w:val="00832D4F"/>
    <w:rsid w:val="0083396B"/>
    <w:rsid w:val="00833C8F"/>
    <w:rsid w:val="00834192"/>
    <w:rsid w:val="00834F52"/>
    <w:rsid w:val="00835732"/>
    <w:rsid w:val="0083635C"/>
    <w:rsid w:val="008371C9"/>
    <w:rsid w:val="00837710"/>
    <w:rsid w:val="008379EE"/>
    <w:rsid w:val="00840D1D"/>
    <w:rsid w:val="00840F16"/>
    <w:rsid w:val="00841457"/>
    <w:rsid w:val="0084168C"/>
    <w:rsid w:val="00841A5A"/>
    <w:rsid w:val="00841C54"/>
    <w:rsid w:val="00842514"/>
    <w:rsid w:val="0084260A"/>
    <w:rsid w:val="00842D67"/>
    <w:rsid w:val="008448AD"/>
    <w:rsid w:val="008450E8"/>
    <w:rsid w:val="008454A2"/>
    <w:rsid w:val="008461BE"/>
    <w:rsid w:val="008465D8"/>
    <w:rsid w:val="008470F9"/>
    <w:rsid w:val="00847876"/>
    <w:rsid w:val="00847E68"/>
    <w:rsid w:val="00850780"/>
    <w:rsid w:val="00850D54"/>
    <w:rsid w:val="00851CDB"/>
    <w:rsid w:val="008520AB"/>
    <w:rsid w:val="0085255D"/>
    <w:rsid w:val="00853A98"/>
    <w:rsid w:val="00853B73"/>
    <w:rsid w:val="00854C92"/>
    <w:rsid w:val="00855E64"/>
    <w:rsid w:val="0085776C"/>
    <w:rsid w:val="00857D28"/>
    <w:rsid w:val="00860340"/>
    <w:rsid w:val="008604F3"/>
    <w:rsid w:val="008605D6"/>
    <w:rsid w:val="00860A48"/>
    <w:rsid w:val="00861F07"/>
    <w:rsid w:val="00863BEF"/>
    <w:rsid w:val="00863EF3"/>
    <w:rsid w:val="0086463A"/>
    <w:rsid w:val="00864670"/>
    <w:rsid w:val="00865A00"/>
    <w:rsid w:val="00865C75"/>
    <w:rsid w:val="00865E93"/>
    <w:rsid w:val="00866284"/>
    <w:rsid w:val="0086703C"/>
    <w:rsid w:val="008677F8"/>
    <w:rsid w:val="00870926"/>
    <w:rsid w:val="00871269"/>
    <w:rsid w:val="008727E9"/>
    <w:rsid w:val="00873E8B"/>
    <w:rsid w:val="0087406E"/>
    <w:rsid w:val="008749D0"/>
    <w:rsid w:val="00875054"/>
    <w:rsid w:val="00875A9D"/>
    <w:rsid w:val="008760F6"/>
    <w:rsid w:val="008763E5"/>
    <w:rsid w:val="008768F1"/>
    <w:rsid w:val="00876F07"/>
    <w:rsid w:val="00876FD6"/>
    <w:rsid w:val="00880A78"/>
    <w:rsid w:val="00880DC9"/>
    <w:rsid w:val="00880F96"/>
    <w:rsid w:val="008810B2"/>
    <w:rsid w:val="008810E7"/>
    <w:rsid w:val="0088127D"/>
    <w:rsid w:val="00881BA1"/>
    <w:rsid w:val="00882100"/>
    <w:rsid w:val="0088288F"/>
    <w:rsid w:val="00882A3D"/>
    <w:rsid w:val="00882D96"/>
    <w:rsid w:val="00882F80"/>
    <w:rsid w:val="00883B6D"/>
    <w:rsid w:val="0088496A"/>
    <w:rsid w:val="008849EC"/>
    <w:rsid w:val="00884FED"/>
    <w:rsid w:val="0088641C"/>
    <w:rsid w:val="0088669D"/>
    <w:rsid w:val="00886D88"/>
    <w:rsid w:val="008871C2"/>
    <w:rsid w:val="00887AE3"/>
    <w:rsid w:val="00890477"/>
    <w:rsid w:val="00890AA0"/>
    <w:rsid w:val="00891CA1"/>
    <w:rsid w:val="008935FC"/>
    <w:rsid w:val="00893886"/>
    <w:rsid w:val="00894132"/>
    <w:rsid w:val="00894911"/>
    <w:rsid w:val="00895537"/>
    <w:rsid w:val="008958FD"/>
    <w:rsid w:val="008959F0"/>
    <w:rsid w:val="0089749B"/>
    <w:rsid w:val="008978D1"/>
    <w:rsid w:val="008A02F2"/>
    <w:rsid w:val="008A12DD"/>
    <w:rsid w:val="008A1BCD"/>
    <w:rsid w:val="008A2B4E"/>
    <w:rsid w:val="008A2F01"/>
    <w:rsid w:val="008A314C"/>
    <w:rsid w:val="008A3BF7"/>
    <w:rsid w:val="008A5B20"/>
    <w:rsid w:val="008A5B22"/>
    <w:rsid w:val="008A5D61"/>
    <w:rsid w:val="008A67C5"/>
    <w:rsid w:val="008A6977"/>
    <w:rsid w:val="008A6EFE"/>
    <w:rsid w:val="008B0945"/>
    <w:rsid w:val="008B0C57"/>
    <w:rsid w:val="008B1609"/>
    <w:rsid w:val="008B25A8"/>
    <w:rsid w:val="008B2A02"/>
    <w:rsid w:val="008B3EEF"/>
    <w:rsid w:val="008B4448"/>
    <w:rsid w:val="008B5E15"/>
    <w:rsid w:val="008B5F03"/>
    <w:rsid w:val="008B6B2A"/>
    <w:rsid w:val="008B7831"/>
    <w:rsid w:val="008C0923"/>
    <w:rsid w:val="008C0BCB"/>
    <w:rsid w:val="008C0EC6"/>
    <w:rsid w:val="008C196A"/>
    <w:rsid w:val="008C21B5"/>
    <w:rsid w:val="008C2245"/>
    <w:rsid w:val="008C2FEA"/>
    <w:rsid w:val="008C384C"/>
    <w:rsid w:val="008C3BAC"/>
    <w:rsid w:val="008C4B44"/>
    <w:rsid w:val="008C5DF2"/>
    <w:rsid w:val="008D05E7"/>
    <w:rsid w:val="008D0F2D"/>
    <w:rsid w:val="008D1984"/>
    <w:rsid w:val="008D348A"/>
    <w:rsid w:val="008D387E"/>
    <w:rsid w:val="008D4A66"/>
    <w:rsid w:val="008D4A6F"/>
    <w:rsid w:val="008D4C1D"/>
    <w:rsid w:val="008D4D32"/>
    <w:rsid w:val="008D56FF"/>
    <w:rsid w:val="008D6308"/>
    <w:rsid w:val="008D7343"/>
    <w:rsid w:val="008D7C0A"/>
    <w:rsid w:val="008D7C65"/>
    <w:rsid w:val="008D7D11"/>
    <w:rsid w:val="008E08EA"/>
    <w:rsid w:val="008E0B35"/>
    <w:rsid w:val="008E0D5A"/>
    <w:rsid w:val="008E17F2"/>
    <w:rsid w:val="008E2070"/>
    <w:rsid w:val="008E2FC0"/>
    <w:rsid w:val="008E5701"/>
    <w:rsid w:val="008E5F16"/>
    <w:rsid w:val="008E6761"/>
    <w:rsid w:val="008E791D"/>
    <w:rsid w:val="008E7E07"/>
    <w:rsid w:val="008F03D9"/>
    <w:rsid w:val="008F0C46"/>
    <w:rsid w:val="008F1826"/>
    <w:rsid w:val="008F2B84"/>
    <w:rsid w:val="008F38FA"/>
    <w:rsid w:val="008F418D"/>
    <w:rsid w:val="008F4B8A"/>
    <w:rsid w:val="008F512F"/>
    <w:rsid w:val="008F5F02"/>
    <w:rsid w:val="008F6FB3"/>
    <w:rsid w:val="008F7DAF"/>
    <w:rsid w:val="009002BF"/>
    <w:rsid w:val="0090037F"/>
    <w:rsid w:val="00900E95"/>
    <w:rsid w:val="00901553"/>
    <w:rsid w:val="00901764"/>
    <w:rsid w:val="00901B9A"/>
    <w:rsid w:val="00901C1E"/>
    <w:rsid w:val="00902433"/>
    <w:rsid w:val="00902546"/>
    <w:rsid w:val="00903817"/>
    <w:rsid w:val="00903ADF"/>
    <w:rsid w:val="00903C4A"/>
    <w:rsid w:val="00903E23"/>
    <w:rsid w:val="009042FF"/>
    <w:rsid w:val="0090468E"/>
    <w:rsid w:val="009056AC"/>
    <w:rsid w:val="00906969"/>
    <w:rsid w:val="00907BFD"/>
    <w:rsid w:val="00911A4F"/>
    <w:rsid w:val="0091467B"/>
    <w:rsid w:val="0091482F"/>
    <w:rsid w:val="009150C4"/>
    <w:rsid w:val="00916AE3"/>
    <w:rsid w:val="0091708C"/>
    <w:rsid w:val="00917924"/>
    <w:rsid w:val="00917E6F"/>
    <w:rsid w:val="00920554"/>
    <w:rsid w:val="00920832"/>
    <w:rsid w:val="0092086A"/>
    <w:rsid w:val="00922624"/>
    <w:rsid w:val="00922941"/>
    <w:rsid w:val="00922D83"/>
    <w:rsid w:val="0092350C"/>
    <w:rsid w:val="00923D2D"/>
    <w:rsid w:val="00924120"/>
    <w:rsid w:val="00925D7F"/>
    <w:rsid w:val="00925F54"/>
    <w:rsid w:val="00926C35"/>
    <w:rsid w:val="00926ED5"/>
    <w:rsid w:val="00927242"/>
    <w:rsid w:val="00927621"/>
    <w:rsid w:val="009279D9"/>
    <w:rsid w:val="00932CC7"/>
    <w:rsid w:val="009333B0"/>
    <w:rsid w:val="00934665"/>
    <w:rsid w:val="00934D97"/>
    <w:rsid w:val="00934FA8"/>
    <w:rsid w:val="0093675B"/>
    <w:rsid w:val="00936F6B"/>
    <w:rsid w:val="009371DD"/>
    <w:rsid w:val="00937D32"/>
    <w:rsid w:val="00940146"/>
    <w:rsid w:val="009415C5"/>
    <w:rsid w:val="009416ED"/>
    <w:rsid w:val="0094256C"/>
    <w:rsid w:val="00942717"/>
    <w:rsid w:val="009433F3"/>
    <w:rsid w:val="00944077"/>
    <w:rsid w:val="00944126"/>
    <w:rsid w:val="0094540E"/>
    <w:rsid w:val="009454EC"/>
    <w:rsid w:val="009455EE"/>
    <w:rsid w:val="0094614A"/>
    <w:rsid w:val="009466A6"/>
    <w:rsid w:val="00946784"/>
    <w:rsid w:val="00953FAE"/>
    <w:rsid w:val="009542EE"/>
    <w:rsid w:val="00954726"/>
    <w:rsid w:val="009547DE"/>
    <w:rsid w:val="00955531"/>
    <w:rsid w:val="009564B8"/>
    <w:rsid w:val="009569C2"/>
    <w:rsid w:val="00956ED3"/>
    <w:rsid w:val="00957972"/>
    <w:rsid w:val="00960B21"/>
    <w:rsid w:val="00960CB7"/>
    <w:rsid w:val="009616A7"/>
    <w:rsid w:val="00961BE1"/>
    <w:rsid w:val="00961D49"/>
    <w:rsid w:val="00962574"/>
    <w:rsid w:val="009626B7"/>
    <w:rsid w:val="00962CC5"/>
    <w:rsid w:val="009638E1"/>
    <w:rsid w:val="0096454B"/>
    <w:rsid w:val="0096484A"/>
    <w:rsid w:val="00964A2C"/>
    <w:rsid w:val="0096530B"/>
    <w:rsid w:val="009657BA"/>
    <w:rsid w:val="00965EDC"/>
    <w:rsid w:val="00966295"/>
    <w:rsid w:val="009715C0"/>
    <w:rsid w:val="00971E13"/>
    <w:rsid w:val="00971F38"/>
    <w:rsid w:val="009726FC"/>
    <w:rsid w:val="00972714"/>
    <w:rsid w:val="0097306A"/>
    <w:rsid w:val="00973CBD"/>
    <w:rsid w:val="00973EFC"/>
    <w:rsid w:val="00975286"/>
    <w:rsid w:val="009756E5"/>
    <w:rsid w:val="00975B81"/>
    <w:rsid w:val="00976788"/>
    <w:rsid w:val="0097706D"/>
    <w:rsid w:val="00982AA6"/>
    <w:rsid w:val="00982B4C"/>
    <w:rsid w:val="00983A72"/>
    <w:rsid w:val="00983CB3"/>
    <w:rsid w:val="00983F86"/>
    <w:rsid w:val="00984D3A"/>
    <w:rsid w:val="00985125"/>
    <w:rsid w:val="009851E2"/>
    <w:rsid w:val="00985ACB"/>
    <w:rsid w:val="00985FE2"/>
    <w:rsid w:val="00986C8E"/>
    <w:rsid w:val="00986ED9"/>
    <w:rsid w:val="00987D5B"/>
    <w:rsid w:val="00990056"/>
    <w:rsid w:val="009902B8"/>
    <w:rsid w:val="0099144E"/>
    <w:rsid w:val="00991EC9"/>
    <w:rsid w:val="0099225C"/>
    <w:rsid w:val="009933FA"/>
    <w:rsid w:val="00993633"/>
    <w:rsid w:val="0099366F"/>
    <w:rsid w:val="009941A0"/>
    <w:rsid w:val="0099477B"/>
    <w:rsid w:val="00994B12"/>
    <w:rsid w:val="00994D36"/>
    <w:rsid w:val="00995A69"/>
    <w:rsid w:val="00995FF8"/>
    <w:rsid w:val="009964B6"/>
    <w:rsid w:val="0099703F"/>
    <w:rsid w:val="0099707B"/>
    <w:rsid w:val="0099747B"/>
    <w:rsid w:val="009974C2"/>
    <w:rsid w:val="009A02E3"/>
    <w:rsid w:val="009A0874"/>
    <w:rsid w:val="009A2EF6"/>
    <w:rsid w:val="009A31B2"/>
    <w:rsid w:val="009A3A4F"/>
    <w:rsid w:val="009A3AF0"/>
    <w:rsid w:val="009A4076"/>
    <w:rsid w:val="009A4DB4"/>
    <w:rsid w:val="009A5987"/>
    <w:rsid w:val="009A5FA1"/>
    <w:rsid w:val="009A6DCE"/>
    <w:rsid w:val="009A6E20"/>
    <w:rsid w:val="009A70D5"/>
    <w:rsid w:val="009B0C43"/>
    <w:rsid w:val="009B1493"/>
    <w:rsid w:val="009B2111"/>
    <w:rsid w:val="009B2DBB"/>
    <w:rsid w:val="009B3807"/>
    <w:rsid w:val="009B3FA4"/>
    <w:rsid w:val="009B58A5"/>
    <w:rsid w:val="009B72D9"/>
    <w:rsid w:val="009B73C5"/>
    <w:rsid w:val="009C0C38"/>
    <w:rsid w:val="009C2155"/>
    <w:rsid w:val="009C23A6"/>
    <w:rsid w:val="009C2C81"/>
    <w:rsid w:val="009C37A0"/>
    <w:rsid w:val="009C3B29"/>
    <w:rsid w:val="009C3FA1"/>
    <w:rsid w:val="009C6196"/>
    <w:rsid w:val="009C718D"/>
    <w:rsid w:val="009C799C"/>
    <w:rsid w:val="009C7C48"/>
    <w:rsid w:val="009D1730"/>
    <w:rsid w:val="009D1CB4"/>
    <w:rsid w:val="009D37DD"/>
    <w:rsid w:val="009D3F6A"/>
    <w:rsid w:val="009D48D1"/>
    <w:rsid w:val="009D4D1C"/>
    <w:rsid w:val="009D4D5C"/>
    <w:rsid w:val="009D5F1C"/>
    <w:rsid w:val="009D6168"/>
    <w:rsid w:val="009D64E8"/>
    <w:rsid w:val="009D71D5"/>
    <w:rsid w:val="009D77FE"/>
    <w:rsid w:val="009E0C89"/>
    <w:rsid w:val="009E12F0"/>
    <w:rsid w:val="009E2D53"/>
    <w:rsid w:val="009E38FA"/>
    <w:rsid w:val="009E3F9F"/>
    <w:rsid w:val="009E47F7"/>
    <w:rsid w:val="009E49E7"/>
    <w:rsid w:val="009E4BEB"/>
    <w:rsid w:val="009E4D3B"/>
    <w:rsid w:val="009E53BE"/>
    <w:rsid w:val="009E5447"/>
    <w:rsid w:val="009E5BA7"/>
    <w:rsid w:val="009E64F8"/>
    <w:rsid w:val="009E6BB0"/>
    <w:rsid w:val="009E6F5B"/>
    <w:rsid w:val="009E7A91"/>
    <w:rsid w:val="009E7E34"/>
    <w:rsid w:val="009F0B0B"/>
    <w:rsid w:val="009F163A"/>
    <w:rsid w:val="009F16F6"/>
    <w:rsid w:val="009F2768"/>
    <w:rsid w:val="009F2B02"/>
    <w:rsid w:val="009F2B4F"/>
    <w:rsid w:val="009F36E5"/>
    <w:rsid w:val="009F3CF8"/>
    <w:rsid w:val="009F420B"/>
    <w:rsid w:val="009F4416"/>
    <w:rsid w:val="009F4C64"/>
    <w:rsid w:val="009F5255"/>
    <w:rsid w:val="009F5EE3"/>
    <w:rsid w:val="009F627B"/>
    <w:rsid w:val="009F63F9"/>
    <w:rsid w:val="009F684B"/>
    <w:rsid w:val="009F70C4"/>
    <w:rsid w:val="009F7F33"/>
    <w:rsid w:val="00A000DB"/>
    <w:rsid w:val="00A008CE"/>
    <w:rsid w:val="00A0195B"/>
    <w:rsid w:val="00A01CC7"/>
    <w:rsid w:val="00A02E0D"/>
    <w:rsid w:val="00A037F6"/>
    <w:rsid w:val="00A054A2"/>
    <w:rsid w:val="00A062A2"/>
    <w:rsid w:val="00A062EE"/>
    <w:rsid w:val="00A074B5"/>
    <w:rsid w:val="00A101DC"/>
    <w:rsid w:val="00A10737"/>
    <w:rsid w:val="00A10934"/>
    <w:rsid w:val="00A10E41"/>
    <w:rsid w:val="00A11119"/>
    <w:rsid w:val="00A1191F"/>
    <w:rsid w:val="00A124E5"/>
    <w:rsid w:val="00A1272A"/>
    <w:rsid w:val="00A13BC5"/>
    <w:rsid w:val="00A15302"/>
    <w:rsid w:val="00A15525"/>
    <w:rsid w:val="00A164AC"/>
    <w:rsid w:val="00A16848"/>
    <w:rsid w:val="00A17132"/>
    <w:rsid w:val="00A17AE2"/>
    <w:rsid w:val="00A17BBB"/>
    <w:rsid w:val="00A20699"/>
    <w:rsid w:val="00A20A18"/>
    <w:rsid w:val="00A21301"/>
    <w:rsid w:val="00A218B2"/>
    <w:rsid w:val="00A21DB7"/>
    <w:rsid w:val="00A22449"/>
    <w:rsid w:val="00A22AEF"/>
    <w:rsid w:val="00A232CA"/>
    <w:rsid w:val="00A23534"/>
    <w:rsid w:val="00A2369A"/>
    <w:rsid w:val="00A23B17"/>
    <w:rsid w:val="00A2413E"/>
    <w:rsid w:val="00A242AD"/>
    <w:rsid w:val="00A2452C"/>
    <w:rsid w:val="00A247ED"/>
    <w:rsid w:val="00A24C74"/>
    <w:rsid w:val="00A24CBA"/>
    <w:rsid w:val="00A2572F"/>
    <w:rsid w:val="00A259ED"/>
    <w:rsid w:val="00A25CC7"/>
    <w:rsid w:val="00A261EF"/>
    <w:rsid w:val="00A26207"/>
    <w:rsid w:val="00A26600"/>
    <w:rsid w:val="00A277D4"/>
    <w:rsid w:val="00A30B2D"/>
    <w:rsid w:val="00A30C54"/>
    <w:rsid w:val="00A30D6D"/>
    <w:rsid w:val="00A30F74"/>
    <w:rsid w:val="00A3161B"/>
    <w:rsid w:val="00A31F83"/>
    <w:rsid w:val="00A31F92"/>
    <w:rsid w:val="00A3222F"/>
    <w:rsid w:val="00A32981"/>
    <w:rsid w:val="00A345C1"/>
    <w:rsid w:val="00A35A58"/>
    <w:rsid w:val="00A36679"/>
    <w:rsid w:val="00A36730"/>
    <w:rsid w:val="00A36DBA"/>
    <w:rsid w:val="00A36EFB"/>
    <w:rsid w:val="00A379B4"/>
    <w:rsid w:val="00A40101"/>
    <w:rsid w:val="00A40A01"/>
    <w:rsid w:val="00A419BC"/>
    <w:rsid w:val="00A420F6"/>
    <w:rsid w:val="00A42B86"/>
    <w:rsid w:val="00A435C3"/>
    <w:rsid w:val="00A43630"/>
    <w:rsid w:val="00A43916"/>
    <w:rsid w:val="00A447CA"/>
    <w:rsid w:val="00A448A4"/>
    <w:rsid w:val="00A44B4B"/>
    <w:rsid w:val="00A45630"/>
    <w:rsid w:val="00A45926"/>
    <w:rsid w:val="00A45984"/>
    <w:rsid w:val="00A464FB"/>
    <w:rsid w:val="00A46BA8"/>
    <w:rsid w:val="00A47AD9"/>
    <w:rsid w:val="00A50250"/>
    <w:rsid w:val="00A50ED6"/>
    <w:rsid w:val="00A50FDB"/>
    <w:rsid w:val="00A51510"/>
    <w:rsid w:val="00A51C09"/>
    <w:rsid w:val="00A52184"/>
    <w:rsid w:val="00A52618"/>
    <w:rsid w:val="00A52D1D"/>
    <w:rsid w:val="00A52FA4"/>
    <w:rsid w:val="00A54469"/>
    <w:rsid w:val="00A54D94"/>
    <w:rsid w:val="00A54F02"/>
    <w:rsid w:val="00A551FA"/>
    <w:rsid w:val="00A55351"/>
    <w:rsid w:val="00A55510"/>
    <w:rsid w:val="00A559B6"/>
    <w:rsid w:val="00A56177"/>
    <w:rsid w:val="00A56B70"/>
    <w:rsid w:val="00A56BDD"/>
    <w:rsid w:val="00A56D63"/>
    <w:rsid w:val="00A571B9"/>
    <w:rsid w:val="00A6007B"/>
    <w:rsid w:val="00A60380"/>
    <w:rsid w:val="00A60BA5"/>
    <w:rsid w:val="00A60FFA"/>
    <w:rsid w:val="00A61BAD"/>
    <w:rsid w:val="00A61D05"/>
    <w:rsid w:val="00A62E0D"/>
    <w:rsid w:val="00A62FD2"/>
    <w:rsid w:val="00A63395"/>
    <w:rsid w:val="00A640EC"/>
    <w:rsid w:val="00A65934"/>
    <w:rsid w:val="00A66B06"/>
    <w:rsid w:val="00A66D49"/>
    <w:rsid w:val="00A6769B"/>
    <w:rsid w:val="00A678FE"/>
    <w:rsid w:val="00A679B5"/>
    <w:rsid w:val="00A67C58"/>
    <w:rsid w:val="00A67D6C"/>
    <w:rsid w:val="00A70CD7"/>
    <w:rsid w:val="00A70FB9"/>
    <w:rsid w:val="00A73CA6"/>
    <w:rsid w:val="00A74875"/>
    <w:rsid w:val="00A753FF"/>
    <w:rsid w:val="00A7557F"/>
    <w:rsid w:val="00A76624"/>
    <w:rsid w:val="00A76C6C"/>
    <w:rsid w:val="00A7775A"/>
    <w:rsid w:val="00A77D60"/>
    <w:rsid w:val="00A80E28"/>
    <w:rsid w:val="00A8112E"/>
    <w:rsid w:val="00A81959"/>
    <w:rsid w:val="00A81B37"/>
    <w:rsid w:val="00A81C2C"/>
    <w:rsid w:val="00A8297D"/>
    <w:rsid w:val="00A83429"/>
    <w:rsid w:val="00A8377C"/>
    <w:rsid w:val="00A868AD"/>
    <w:rsid w:val="00A86B82"/>
    <w:rsid w:val="00A87B12"/>
    <w:rsid w:val="00A9015F"/>
    <w:rsid w:val="00A9104A"/>
    <w:rsid w:val="00A9269B"/>
    <w:rsid w:val="00A93302"/>
    <w:rsid w:val="00A939FC"/>
    <w:rsid w:val="00A94A61"/>
    <w:rsid w:val="00A94F95"/>
    <w:rsid w:val="00A9536A"/>
    <w:rsid w:val="00A9547A"/>
    <w:rsid w:val="00A954CC"/>
    <w:rsid w:val="00A95F12"/>
    <w:rsid w:val="00A96BC4"/>
    <w:rsid w:val="00A96D9C"/>
    <w:rsid w:val="00A971C7"/>
    <w:rsid w:val="00A9765A"/>
    <w:rsid w:val="00AA0021"/>
    <w:rsid w:val="00AA0284"/>
    <w:rsid w:val="00AA0761"/>
    <w:rsid w:val="00AA09B7"/>
    <w:rsid w:val="00AA0D77"/>
    <w:rsid w:val="00AA0D92"/>
    <w:rsid w:val="00AA15DC"/>
    <w:rsid w:val="00AA2A26"/>
    <w:rsid w:val="00AA5819"/>
    <w:rsid w:val="00AA5A55"/>
    <w:rsid w:val="00AB15DC"/>
    <w:rsid w:val="00AB219E"/>
    <w:rsid w:val="00AB3912"/>
    <w:rsid w:val="00AB39C9"/>
    <w:rsid w:val="00AB4BFE"/>
    <w:rsid w:val="00AB5812"/>
    <w:rsid w:val="00AB624D"/>
    <w:rsid w:val="00AB6486"/>
    <w:rsid w:val="00AB7B36"/>
    <w:rsid w:val="00AB7F53"/>
    <w:rsid w:val="00AC0A35"/>
    <w:rsid w:val="00AC169F"/>
    <w:rsid w:val="00AC181F"/>
    <w:rsid w:val="00AC226F"/>
    <w:rsid w:val="00AC2BD9"/>
    <w:rsid w:val="00AC2E27"/>
    <w:rsid w:val="00AC2FD5"/>
    <w:rsid w:val="00AC481D"/>
    <w:rsid w:val="00AC550F"/>
    <w:rsid w:val="00AC5943"/>
    <w:rsid w:val="00AC7245"/>
    <w:rsid w:val="00AD0BF5"/>
    <w:rsid w:val="00AD269F"/>
    <w:rsid w:val="00AD26D4"/>
    <w:rsid w:val="00AD2FD4"/>
    <w:rsid w:val="00AD471D"/>
    <w:rsid w:val="00AD53F7"/>
    <w:rsid w:val="00AD564F"/>
    <w:rsid w:val="00AD6339"/>
    <w:rsid w:val="00AD673B"/>
    <w:rsid w:val="00AD7076"/>
    <w:rsid w:val="00AD772A"/>
    <w:rsid w:val="00AE0314"/>
    <w:rsid w:val="00AE067B"/>
    <w:rsid w:val="00AE0924"/>
    <w:rsid w:val="00AE0D0A"/>
    <w:rsid w:val="00AE0FEE"/>
    <w:rsid w:val="00AE1894"/>
    <w:rsid w:val="00AE1C67"/>
    <w:rsid w:val="00AE20F1"/>
    <w:rsid w:val="00AE242C"/>
    <w:rsid w:val="00AE29F1"/>
    <w:rsid w:val="00AE2A0B"/>
    <w:rsid w:val="00AE3892"/>
    <w:rsid w:val="00AE436D"/>
    <w:rsid w:val="00AE4C7A"/>
    <w:rsid w:val="00AE4E18"/>
    <w:rsid w:val="00AE4EEE"/>
    <w:rsid w:val="00AE5147"/>
    <w:rsid w:val="00AE5D51"/>
    <w:rsid w:val="00AE5F41"/>
    <w:rsid w:val="00AE62EB"/>
    <w:rsid w:val="00AE636E"/>
    <w:rsid w:val="00AE641E"/>
    <w:rsid w:val="00AE747F"/>
    <w:rsid w:val="00AE7AB7"/>
    <w:rsid w:val="00AF0594"/>
    <w:rsid w:val="00AF0DBF"/>
    <w:rsid w:val="00AF0F75"/>
    <w:rsid w:val="00AF108B"/>
    <w:rsid w:val="00AF114C"/>
    <w:rsid w:val="00AF1825"/>
    <w:rsid w:val="00AF1AA2"/>
    <w:rsid w:val="00AF1C01"/>
    <w:rsid w:val="00AF38BC"/>
    <w:rsid w:val="00AF4264"/>
    <w:rsid w:val="00AF46E9"/>
    <w:rsid w:val="00AF543B"/>
    <w:rsid w:val="00AF68E8"/>
    <w:rsid w:val="00AF6C15"/>
    <w:rsid w:val="00AF75AE"/>
    <w:rsid w:val="00AF78CD"/>
    <w:rsid w:val="00AF7F3D"/>
    <w:rsid w:val="00B00148"/>
    <w:rsid w:val="00B0078A"/>
    <w:rsid w:val="00B00EAC"/>
    <w:rsid w:val="00B00F76"/>
    <w:rsid w:val="00B0172B"/>
    <w:rsid w:val="00B032A6"/>
    <w:rsid w:val="00B042B3"/>
    <w:rsid w:val="00B0466F"/>
    <w:rsid w:val="00B051F6"/>
    <w:rsid w:val="00B0598C"/>
    <w:rsid w:val="00B05A1D"/>
    <w:rsid w:val="00B05D31"/>
    <w:rsid w:val="00B06CD5"/>
    <w:rsid w:val="00B06D61"/>
    <w:rsid w:val="00B0787D"/>
    <w:rsid w:val="00B10DCC"/>
    <w:rsid w:val="00B10FB8"/>
    <w:rsid w:val="00B1167B"/>
    <w:rsid w:val="00B118CE"/>
    <w:rsid w:val="00B12421"/>
    <w:rsid w:val="00B125D0"/>
    <w:rsid w:val="00B125E4"/>
    <w:rsid w:val="00B140F8"/>
    <w:rsid w:val="00B14680"/>
    <w:rsid w:val="00B14F80"/>
    <w:rsid w:val="00B1552D"/>
    <w:rsid w:val="00B155ED"/>
    <w:rsid w:val="00B157C0"/>
    <w:rsid w:val="00B158AC"/>
    <w:rsid w:val="00B15CB1"/>
    <w:rsid w:val="00B1635D"/>
    <w:rsid w:val="00B16A08"/>
    <w:rsid w:val="00B16CD9"/>
    <w:rsid w:val="00B16E52"/>
    <w:rsid w:val="00B173B4"/>
    <w:rsid w:val="00B200C4"/>
    <w:rsid w:val="00B21699"/>
    <w:rsid w:val="00B248B5"/>
    <w:rsid w:val="00B25E5C"/>
    <w:rsid w:val="00B26456"/>
    <w:rsid w:val="00B26686"/>
    <w:rsid w:val="00B26AC5"/>
    <w:rsid w:val="00B26C89"/>
    <w:rsid w:val="00B27BF5"/>
    <w:rsid w:val="00B305D3"/>
    <w:rsid w:val="00B30A50"/>
    <w:rsid w:val="00B31D87"/>
    <w:rsid w:val="00B33494"/>
    <w:rsid w:val="00B33E14"/>
    <w:rsid w:val="00B34388"/>
    <w:rsid w:val="00B34532"/>
    <w:rsid w:val="00B34717"/>
    <w:rsid w:val="00B350F9"/>
    <w:rsid w:val="00B3530C"/>
    <w:rsid w:val="00B3592F"/>
    <w:rsid w:val="00B403DF"/>
    <w:rsid w:val="00B422BE"/>
    <w:rsid w:val="00B426D4"/>
    <w:rsid w:val="00B42EB4"/>
    <w:rsid w:val="00B430E6"/>
    <w:rsid w:val="00B433E5"/>
    <w:rsid w:val="00B4530F"/>
    <w:rsid w:val="00B456FF"/>
    <w:rsid w:val="00B45C94"/>
    <w:rsid w:val="00B45D98"/>
    <w:rsid w:val="00B45E15"/>
    <w:rsid w:val="00B5008C"/>
    <w:rsid w:val="00B50F3F"/>
    <w:rsid w:val="00B5132D"/>
    <w:rsid w:val="00B520F6"/>
    <w:rsid w:val="00B53633"/>
    <w:rsid w:val="00B5373E"/>
    <w:rsid w:val="00B53A06"/>
    <w:rsid w:val="00B53EAA"/>
    <w:rsid w:val="00B542AD"/>
    <w:rsid w:val="00B54326"/>
    <w:rsid w:val="00B54555"/>
    <w:rsid w:val="00B54AFF"/>
    <w:rsid w:val="00B56AEF"/>
    <w:rsid w:val="00B57694"/>
    <w:rsid w:val="00B578C7"/>
    <w:rsid w:val="00B57927"/>
    <w:rsid w:val="00B57DA1"/>
    <w:rsid w:val="00B57E67"/>
    <w:rsid w:val="00B611F6"/>
    <w:rsid w:val="00B615E8"/>
    <w:rsid w:val="00B62E4D"/>
    <w:rsid w:val="00B6306F"/>
    <w:rsid w:val="00B6326C"/>
    <w:rsid w:val="00B63335"/>
    <w:rsid w:val="00B63E0E"/>
    <w:rsid w:val="00B64EB2"/>
    <w:rsid w:val="00B64F9F"/>
    <w:rsid w:val="00B65F61"/>
    <w:rsid w:val="00B66BB8"/>
    <w:rsid w:val="00B701D4"/>
    <w:rsid w:val="00B708FA"/>
    <w:rsid w:val="00B70B0B"/>
    <w:rsid w:val="00B70B3E"/>
    <w:rsid w:val="00B71111"/>
    <w:rsid w:val="00B71623"/>
    <w:rsid w:val="00B71B4A"/>
    <w:rsid w:val="00B72034"/>
    <w:rsid w:val="00B72166"/>
    <w:rsid w:val="00B72AE0"/>
    <w:rsid w:val="00B72FFB"/>
    <w:rsid w:val="00B730B3"/>
    <w:rsid w:val="00B735AC"/>
    <w:rsid w:val="00B760F9"/>
    <w:rsid w:val="00B767CC"/>
    <w:rsid w:val="00B7682F"/>
    <w:rsid w:val="00B76CF2"/>
    <w:rsid w:val="00B77BEF"/>
    <w:rsid w:val="00B77C42"/>
    <w:rsid w:val="00B80144"/>
    <w:rsid w:val="00B80BB8"/>
    <w:rsid w:val="00B83CFE"/>
    <w:rsid w:val="00B84AAC"/>
    <w:rsid w:val="00B84E06"/>
    <w:rsid w:val="00B8573C"/>
    <w:rsid w:val="00B85B29"/>
    <w:rsid w:val="00B866AC"/>
    <w:rsid w:val="00B8698B"/>
    <w:rsid w:val="00B86AE2"/>
    <w:rsid w:val="00B87573"/>
    <w:rsid w:val="00B87ED6"/>
    <w:rsid w:val="00B903B0"/>
    <w:rsid w:val="00B90C9F"/>
    <w:rsid w:val="00B9105F"/>
    <w:rsid w:val="00B91531"/>
    <w:rsid w:val="00B91CF7"/>
    <w:rsid w:val="00B91F1D"/>
    <w:rsid w:val="00B9266E"/>
    <w:rsid w:val="00B926AB"/>
    <w:rsid w:val="00B93FDC"/>
    <w:rsid w:val="00B94416"/>
    <w:rsid w:val="00B94699"/>
    <w:rsid w:val="00B94918"/>
    <w:rsid w:val="00B95EF3"/>
    <w:rsid w:val="00B96F6D"/>
    <w:rsid w:val="00B97570"/>
    <w:rsid w:val="00B978BE"/>
    <w:rsid w:val="00B97AB4"/>
    <w:rsid w:val="00BA05F4"/>
    <w:rsid w:val="00BA1320"/>
    <w:rsid w:val="00BA1ED0"/>
    <w:rsid w:val="00BA2FCB"/>
    <w:rsid w:val="00BA45D3"/>
    <w:rsid w:val="00BA66C9"/>
    <w:rsid w:val="00BA76E0"/>
    <w:rsid w:val="00BA7743"/>
    <w:rsid w:val="00BA7C11"/>
    <w:rsid w:val="00BB0845"/>
    <w:rsid w:val="00BB14F6"/>
    <w:rsid w:val="00BB26BB"/>
    <w:rsid w:val="00BB4B11"/>
    <w:rsid w:val="00BB4BD0"/>
    <w:rsid w:val="00BB630F"/>
    <w:rsid w:val="00BB77F0"/>
    <w:rsid w:val="00BB7F80"/>
    <w:rsid w:val="00BC0201"/>
    <w:rsid w:val="00BC08C3"/>
    <w:rsid w:val="00BC1546"/>
    <w:rsid w:val="00BC2471"/>
    <w:rsid w:val="00BC2831"/>
    <w:rsid w:val="00BC2ED5"/>
    <w:rsid w:val="00BC2FD7"/>
    <w:rsid w:val="00BC31B3"/>
    <w:rsid w:val="00BC3573"/>
    <w:rsid w:val="00BC3C3E"/>
    <w:rsid w:val="00BC4766"/>
    <w:rsid w:val="00BC4991"/>
    <w:rsid w:val="00BC5582"/>
    <w:rsid w:val="00BC579B"/>
    <w:rsid w:val="00BC58FD"/>
    <w:rsid w:val="00BC6181"/>
    <w:rsid w:val="00BC636B"/>
    <w:rsid w:val="00BC6D41"/>
    <w:rsid w:val="00BD0328"/>
    <w:rsid w:val="00BD0663"/>
    <w:rsid w:val="00BD07CD"/>
    <w:rsid w:val="00BD1121"/>
    <w:rsid w:val="00BD1655"/>
    <w:rsid w:val="00BD19AB"/>
    <w:rsid w:val="00BD2DF8"/>
    <w:rsid w:val="00BD3445"/>
    <w:rsid w:val="00BD3875"/>
    <w:rsid w:val="00BD4128"/>
    <w:rsid w:val="00BD4AAD"/>
    <w:rsid w:val="00BD4C2E"/>
    <w:rsid w:val="00BD5798"/>
    <w:rsid w:val="00BD677F"/>
    <w:rsid w:val="00BD6E2F"/>
    <w:rsid w:val="00BD72E7"/>
    <w:rsid w:val="00BD7405"/>
    <w:rsid w:val="00BD7802"/>
    <w:rsid w:val="00BE0775"/>
    <w:rsid w:val="00BE0E86"/>
    <w:rsid w:val="00BE1138"/>
    <w:rsid w:val="00BE3636"/>
    <w:rsid w:val="00BE3AA9"/>
    <w:rsid w:val="00BE3B07"/>
    <w:rsid w:val="00BE550C"/>
    <w:rsid w:val="00BE5642"/>
    <w:rsid w:val="00BE5A68"/>
    <w:rsid w:val="00BE5BBC"/>
    <w:rsid w:val="00BE716B"/>
    <w:rsid w:val="00BE71A6"/>
    <w:rsid w:val="00BE7E2E"/>
    <w:rsid w:val="00BF0432"/>
    <w:rsid w:val="00BF0F41"/>
    <w:rsid w:val="00BF104E"/>
    <w:rsid w:val="00BF282B"/>
    <w:rsid w:val="00BF452B"/>
    <w:rsid w:val="00BF6B7C"/>
    <w:rsid w:val="00BF7454"/>
    <w:rsid w:val="00C00515"/>
    <w:rsid w:val="00C00962"/>
    <w:rsid w:val="00C00971"/>
    <w:rsid w:val="00C009D7"/>
    <w:rsid w:val="00C00EE7"/>
    <w:rsid w:val="00C011B8"/>
    <w:rsid w:val="00C013B4"/>
    <w:rsid w:val="00C0183B"/>
    <w:rsid w:val="00C01993"/>
    <w:rsid w:val="00C02939"/>
    <w:rsid w:val="00C0363D"/>
    <w:rsid w:val="00C039B0"/>
    <w:rsid w:val="00C04CA6"/>
    <w:rsid w:val="00C04FB0"/>
    <w:rsid w:val="00C05B34"/>
    <w:rsid w:val="00C06202"/>
    <w:rsid w:val="00C067A4"/>
    <w:rsid w:val="00C07749"/>
    <w:rsid w:val="00C07E59"/>
    <w:rsid w:val="00C100A5"/>
    <w:rsid w:val="00C10174"/>
    <w:rsid w:val="00C10A6D"/>
    <w:rsid w:val="00C10B07"/>
    <w:rsid w:val="00C112D3"/>
    <w:rsid w:val="00C11AB8"/>
    <w:rsid w:val="00C12732"/>
    <w:rsid w:val="00C13D73"/>
    <w:rsid w:val="00C1574C"/>
    <w:rsid w:val="00C15F03"/>
    <w:rsid w:val="00C16884"/>
    <w:rsid w:val="00C16AFA"/>
    <w:rsid w:val="00C16C20"/>
    <w:rsid w:val="00C172AB"/>
    <w:rsid w:val="00C178A4"/>
    <w:rsid w:val="00C2119D"/>
    <w:rsid w:val="00C216B3"/>
    <w:rsid w:val="00C22098"/>
    <w:rsid w:val="00C2387C"/>
    <w:rsid w:val="00C24653"/>
    <w:rsid w:val="00C246E9"/>
    <w:rsid w:val="00C24725"/>
    <w:rsid w:val="00C256FD"/>
    <w:rsid w:val="00C257A2"/>
    <w:rsid w:val="00C25D09"/>
    <w:rsid w:val="00C26513"/>
    <w:rsid w:val="00C30711"/>
    <w:rsid w:val="00C30F5E"/>
    <w:rsid w:val="00C3133C"/>
    <w:rsid w:val="00C32430"/>
    <w:rsid w:val="00C33FB2"/>
    <w:rsid w:val="00C343C8"/>
    <w:rsid w:val="00C3466C"/>
    <w:rsid w:val="00C34706"/>
    <w:rsid w:val="00C34A9F"/>
    <w:rsid w:val="00C350DB"/>
    <w:rsid w:val="00C35D06"/>
    <w:rsid w:val="00C35F85"/>
    <w:rsid w:val="00C363FD"/>
    <w:rsid w:val="00C36573"/>
    <w:rsid w:val="00C36BCB"/>
    <w:rsid w:val="00C36BCF"/>
    <w:rsid w:val="00C374A6"/>
    <w:rsid w:val="00C37F8E"/>
    <w:rsid w:val="00C40EA8"/>
    <w:rsid w:val="00C410CD"/>
    <w:rsid w:val="00C4172E"/>
    <w:rsid w:val="00C42616"/>
    <w:rsid w:val="00C4279F"/>
    <w:rsid w:val="00C429C2"/>
    <w:rsid w:val="00C42B28"/>
    <w:rsid w:val="00C432C5"/>
    <w:rsid w:val="00C45773"/>
    <w:rsid w:val="00C458A7"/>
    <w:rsid w:val="00C458BD"/>
    <w:rsid w:val="00C46485"/>
    <w:rsid w:val="00C468A2"/>
    <w:rsid w:val="00C46DB5"/>
    <w:rsid w:val="00C4779B"/>
    <w:rsid w:val="00C50253"/>
    <w:rsid w:val="00C509CD"/>
    <w:rsid w:val="00C51653"/>
    <w:rsid w:val="00C518F2"/>
    <w:rsid w:val="00C523AE"/>
    <w:rsid w:val="00C52584"/>
    <w:rsid w:val="00C5306A"/>
    <w:rsid w:val="00C55E32"/>
    <w:rsid w:val="00C56358"/>
    <w:rsid w:val="00C5638C"/>
    <w:rsid w:val="00C56CDD"/>
    <w:rsid w:val="00C56CFE"/>
    <w:rsid w:val="00C56D44"/>
    <w:rsid w:val="00C60370"/>
    <w:rsid w:val="00C60832"/>
    <w:rsid w:val="00C61217"/>
    <w:rsid w:val="00C620C1"/>
    <w:rsid w:val="00C6222D"/>
    <w:rsid w:val="00C625D6"/>
    <w:rsid w:val="00C62B2B"/>
    <w:rsid w:val="00C62E7F"/>
    <w:rsid w:val="00C62F39"/>
    <w:rsid w:val="00C63DE8"/>
    <w:rsid w:val="00C6443C"/>
    <w:rsid w:val="00C64550"/>
    <w:rsid w:val="00C64A7A"/>
    <w:rsid w:val="00C65BD1"/>
    <w:rsid w:val="00C6647C"/>
    <w:rsid w:val="00C66D61"/>
    <w:rsid w:val="00C66E04"/>
    <w:rsid w:val="00C67490"/>
    <w:rsid w:val="00C676A5"/>
    <w:rsid w:val="00C677F9"/>
    <w:rsid w:val="00C67AE4"/>
    <w:rsid w:val="00C709AC"/>
    <w:rsid w:val="00C70AEA"/>
    <w:rsid w:val="00C716BD"/>
    <w:rsid w:val="00C72AC2"/>
    <w:rsid w:val="00C72B53"/>
    <w:rsid w:val="00C72F5D"/>
    <w:rsid w:val="00C73083"/>
    <w:rsid w:val="00C73816"/>
    <w:rsid w:val="00C73D1B"/>
    <w:rsid w:val="00C74DE5"/>
    <w:rsid w:val="00C750FA"/>
    <w:rsid w:val="00C7540C"/>
    <w:rsid w:val="00C76B94"/>
    <w:rsid w:val="00C76BCB"/>
    <w:rsid w:val="00C772A4"/>
    <w:rsid w:val="00C77AF7"/>
    <w:rsid w:val="00C821A8"/>
    <w:rsid w:val="00C82CBA"/>
    <w:rsid w:val="00C83365"/>
    <w:rsid w:val="00C83783"/>
    <w:rsid w:val="00C838B0"/>
    <w:rsid w:val="00C83F5F"/>
    <w:rsid w:val="00C841E0"/>
    <w:rsid w:val="00C84B96"/>
    <w:rsid w:val="00C84DFB"/>
    <w:rsid w:val="00C8547D"/>
    <w:rsid w:val="00C85A21"/>
    <w:rsid w:val="00C91DC2"/>
    <w:rsid w:val="00C92305"/>
    <w:rsid w:val="00C92C54"/>
    <w:rsid w:val="00C936E4"/>
    <w:rsid w:val="00C93935"/>
    <w:rsid w:val="00C94124"/>
    <w:rsid w:val="00C95138"/>
    <w:rsid w:val="00C95CAD"/>
    <w:rsid w:val="00C95E03"/>
    <w:rsid w:val="00C96D16"/>
    <w:rsid w:val="00C9726F"/>
    <w:rsid w:val="00C97ACA"/>
    <w:rsid w:val="00C97FCC"/>
    <w:rsid w:val="00CA01A6"/>
    <w:rsid w:val="00CA0676"/>
    <w:rsid w:val="00CA0720"/>
    <w:rsid w:val="00CA2014"/>
    <w:rsid w:val="00CA2EB5"/>
    <w:rsid w:val="00CA2FB4"/>
    <w:rsid w:val="00CA3531"/>
    <w:rsid w:val="00CA3D3F"/>
    <w:rsid w:val="00CA3E9F"/>
    <w:rsid w:val="00CA57B1"/>
    <w:rsid w:val="00CA615E"/>
    <w:rsid w:val="00CA6AC6"/>
    <w:rsid w:val="00CA6EC1"/>
    <w:rsid w:val="00CA795E"/>
    <w:rsid w:val="00CA7C52"/>
    <w:rsid w:val="00CA7EB4"/>
    <w:rsid w:val="00CB00F2"/>
    <w:rsid w:val="00CB12FB"/>
    <w:rsid w:val="00CB2470"/>
    <w:rsid w:val="00CB4ADD"/>
    <w:rsid w:val="00CB4B20"/>
    <w:rsid w:val="00CB4BEC"/>
    <w:rsid w:val="00CB56E2"/>
    <w:rsid w:val="00CC0107"/>
    <w:rsid w:val="00CC02CB"/>
    <w:rsid w:val="00CC069A"/>
    <w:rsid w:val="00CC10E1"/>
    <w:rsid w:val="00CC1445"/>
    <w:rsid w:val="00CC14D2"/>
    <w:rsid w:val="00CC1874"/>
    <w:rsid w:val="00CC2018"/>
    <w:rsid w:val="00CC2B90"/>
    <w:rsid w:val="00CC2C47"/>
    <w:rsid w:val="00CC36CA"/>
    <w:rsid w:val="00CC3DE8"/>
    <w:rsid w:val="00CC44DB"/>
    <w:rsid w:val="00CC4991"/>
    <w:rsid w:val="00CC4A48"/>
    <w:rsid w:val="00CC5348"/>
    <w:rsid w:val="00CC588F"/>
    <w:rsid w:val="00CC681E"/>
    <w:rsid w:val="00CC6899"/>
    <w:rsid w:val="00CC6B55"/>
    <w:rsid w:val="00CC6ECC"/>
    <w:rsid w:val="00CD0110"/>
    <w:rsid w:val="00CD0F2D"/>
    <w:rsid w:val="00CD107A"/>
    <w:rsid w:val="00CD252F"/>
    <w:rsid w:val="00CD2754"/>
    <w:rsid w:val="00CD2D4F"/>
    <w:rsid w:val="00CD3004"/>
    <w:rsid w:val="00CD30E1"/>
    <w:rsid w:val="00CD3231"/>
    <w:rsid w:val="00CD37DB"/>
    <w:rsid w:val="00CD3A7A"/>
    <w:rsid w:val="00CD4968"/>
    <w:rsid w:val="00CD5253"/>
    <w:rsid w:val="00CD633A"/>
    <w:rsid w:val="00CD647A"/>
    <w:rsid w:val="00CD6622"/>
    <w:rsid w:val="00CD7B39"/>
    <w:rsid w:val="00CE07DC"/>
    <w:rsid w:val="00CE14C7"/>
    <w:rsid w:val="00CE1722"/>
    <w:rsid w:val="00CE1B1F"/>
    <w:rsid w:val="00CE233B"/>
    <w:rsid w:val="00CE26A2"/>
    <w:rsid w:val="00CE29B5"/>
    <w:rsid w:val="00CE2B84"/>
    <w:rsid w:val="00CE3C32"/>
    <w:rsid w:val="00CE45CE"/>
    <w:rsid w:val="00CE476E"/>
    <w:rsid w:val="00CE6090"/>
    <w:rsid w:val="00CE67D2"/>
    <w:rsid w:val="00CE6DBC"/>
    <w:rsid w:val="00CE7934"/>
    <w:rsid w:val="00CF0BD7"/>
    <w:rsid w:val="00CF0E60"/>
    <w:rsid w:val="00CF111D"/>
    <w:rsid w:val="00CF11B1"/>
    <w:rsid w:val="00CF1E0A"/>
    <w:rsid w:val="00CF32FB"/>
    <w:rsid w:val="00CF3AB0"/>
    <w:rsid w:val="00CF4C33"/>
    <w:rsid w:val="00CF4D30"/>
    <w:rsid w:val="00CF4E3D"/>
    <w:rsid w:val="00CF6390"/>
    <w:rsid w:val="00CF6496"/>
    <w:rsid w:val="00CF6AD3"/>
    <w:rsid w:val="00CF7479"/>
    <w:rsid w:val="00D00498"/>
    <w:rsid w:val="00D00CE4"/>
    <w:rsid w:val="00D014E9"/>
    <w:rsid w:val="00D017D1"/>
    <w:rsid w:val="00D01B4A"/>
    <w:rsid w:val="00D01EBC"/>
    <w:rsid w:val="00D0246E"/>
    <w:rsid w:val="00D02963"/>
    <w:rsid w:val="00D03048"/>
    <w:rsid w:val="00D0443A"/>
    <w:rsid w:val="00D047E1"/>
    <w:rsid w:val="00D05537"/>
    <w:rsid w:val="00D05709"/>
    <w:rsid w:val="00D0645A"/>
    <w:rsid w:val="00D064DC"/>
    <w:rsid w:val="00D066D3"/>
    <w:rsid w:val="00D068B8"/>
    <w:rsid w:val="00D074D5"/>
    <w:rsid w:val="00D07666"/>
    <w:rsid w:val="00D07F27"/>
    <w:rsid w:val="00D116EA"/>
    <w:rsid w:val="00D11F0E"/>
    <w:rsid w:val="00D123E9"/>
    <w:rsid w:val="00D128A3"/>
    <w:rsid w:val="00D12952"/>
    <w:rsid w:val="00D130E9"/>
    <w:rsid w:val="00D134B0"/>
    <w:rsid w:val="00D136B8"/>
    <w:rsid w:val="00D138A8"/>
    <w:rsid w:val="00D13ACB"/>
    <w:rsid w:val="00D13F2D"/>
    <w:rsid w:val="00D1445C"/>
    <w:rsid w:val="00D144C4"/>
    <w:rsid w:val="00D14F26"/>
    <w:rsid w:val="00D15167"/>
    <w:rsid w:val="00D1519B"/>
    <w:rsid w:val="00D1538B"/>
    <w:rsid w:val="00D15608"/>
    <w:rsid w:val="00D1568C"/>
    <w:rsid w:val="00D15A98"/>
    <w:rsid w:val="00D16662"/>
    <w:rsid w:val="00D16EDB"/>
    <w:rsid w:val="00D16FDF"/>
    <w:rsid w:val="00D170A8"/>
    <w:rsid w:val="00D179BD"/>
    <w:rsid w:val="00D20195"/>
    <w:rsid w:val="00D20D5E"/>
    <w:rsid w:val="00D216FC"/>
    <w:rsid w:val="00D21D96"/>
    <w:rsid w:val="00D22042"/>
    <w:rsid w:val="00D22586"/>
    <w:rsid w:val="00D22966"/>
    <w:rsid w:val="00D22AFD"/>
    <w:rsid w:val="00D22BAB"/>
    <w:rsid w:val="00D23829"/>
    <w:rsid w:val="00D24489"/>
    <w:rsid w:val="00D260BC"/>
    <w:rsid w:val="00D26513"/>
    <w:rsid w:val="00D27502"/>
    <w:rsid w:val="00D278EE"/>
    <w:rsid w:val="00D27A70"/>
    <w:rsid w:val="00D27DF7"/>
    <w:rsid w:val="00D30D12"/>
    <w:rsid w:val="00D3299F"/>
    <w:rsid w:val="00D32A5C"/>
    <w:rsid w:val="00D32C4F"/>
    <w:rsid w:val="00D32F22"/>
    <w:rsid w:val="00D33604"/>
    <w:rsid w:val="00D33E14"/>
    <w:rsid w:val="00D33FFE"/>
    <w:rsid w:val="00D345D9"/>
    <w:rsid w:val="00D34615"/>
    <w:rsid w:val="00D34F5E"/>
    <w:rsid w:val="00D35995"/>
    <w:rsid w:val="00D366EC"/>
    <w:rsid w:val="00D36A80"/>
    <w:rsid w:val="00D37995"/>
    <w:rsid w:val="00D40ACF"/>
    <w:rsid w:val="00D4177A"/>
    <w:rsid w:val="00D42185"/>
    <w:rsid w:val="00D4255D"/>
    <w:rsid w:val="00D42819"/>
    <w:rsid w:val="00D42E65"/>
    <w:rsid w:val="00D42EF9"/>
    <w:rsid w:val="00D431A9"/>
    <w:rsid w:val="00D43A77"/>
    <w:rsid w:val="00D43B9D"/>
    <w:rsid w:val="00D4601F"/>
    <w:rsid w:val="00D46146"/>
    <w:rsid w:val="00D46723"/>
    <w:rsid w:val="00D47396"/>
    <w:rsid w:val="00D510BE"/>
    <w:rsid w:val="00D51126"/>
    <w:rsid w:val="00D513D1"/>
    <w:rsid w:val="00D5241C"/>
    <w:rsid w:val="00D5261E"/>
    <w:rsid w:val="00D536C2"/>
    <w:rsid w:val="00D54D2B"/>
    <w:rsid w:val="00D56E44"/>
    <w:rsid w:val="00D571BA"/>
    <w:rsid w:val="00D57418"/>
    <w:rsid w:val="00D57433"/>
    <w:rsid w:val="00D57BCF"/>
    <w:rsid w:val="00D601E8"/>
    <w:rsid w:val="00D60DBF"/>
    <w:rsid w:val="00D61014"/>
    <w:rsid w:val="00D61632"/>
    <w:rsid w:val="00D61C19"/>
    <w:rsid w:val="00D61E58"/>
    <w:rsid w:val="00D62AC4"/>
    <w:rsid w:val="00D62C34"/>
    <w:rsid w:val="00D62F97"/>
    <w:rsid w:val="00D6368A"/>
    <w:rsid w:val="00D6526F"/>
    <w:rsid w:val="00D66338"/>
    <w:rsid w:val="00D663AA"/>
    <w:rsid w:val="00D66462"/>
    <w:rsid w:val="00D6692B"/>
    <w:rsid w:val="00D66BEE"/>
    <w:rsid w:val="00D66E09"/>
    <w:rsid w:val="00D67664"/>
    <w:rsid w:val="00D67880"/>
    <w:rsid w:val="00D67F57"/>
    <w:rsid w:val="00D711AE"/>
    <w:rsid w:val="00D713A5"/>
    <w:rsid w:val="00D71ADF"/>
    <w:rsid w:val="00D73EA6"/>
    <w:rsid w:val="00D751C7"/>
    <w:rsid w:val="00D7699E"/>
    <w:rsid w:val="00D80569"/>
    <w:rsid w:val="00D8064F"/>
    <w:rsid w:val="00D80813"/>
    <w:rsid w:val="00D8239C"/>
    <w:rsid w:val="00D8357A"/>
    <w:rsid w:val="00D836F5"/>
    <w:rsid w:val="00D84676"/>
    <w:rsid w:val="00D846FB"/>
    <w:rsid w:val="00D857A7"/>
    <w:rsid w:val="00D86CC9"/>
    <w:rsid w:val="00D90239"/>
    <w:rsid w:val="00D90B10"/>
    <w:rsid w:val="00D90BE8"/>
    <w:rsid w:val="00D91B2E"/>
    <w:rsid w:val="00D95D34"/>
    <w:rsid w:val="00D9662D"/>
    <w:rsid w:val="00D97496"/>
    <w:rsid w:val="00D97B2A"/>
    <w:rsid w:val="00D97F03"/>
    <w:rsid w:val="00D97FD9"/>
    <w:rsid w:val="00DA1336"/>
    <w:rsid w:val="00DA193D"/>
    <w:rsid w:val="00DA1CE9"/>
    <w:rsid w:val="00DA1D5B"/>
    <w:rsid w:val="00DA2916"/>
    <w:rsid w:val="00DA3434"/>
    <w:rsid w:val="00DA34AB"/>
    <w:rsid w:val="00DA531E"/>
    <w:rsid w:val="00DA53A8"/>
    <w:rsid w:val="00DA62BD"/>
    <w:rsid w:val="00DA73DD"/>
    <w:rsid w:val="00DA770C"/>
    <w:rsid w:val="00DB0EDA"/>
    <w:rsid w:val="00DB1701"/>
    <w:rsid w:val="00DB17AC"/>
    <w:rsid w:val="00DB180E"/>
    <w:rsid w:val="00DB2DAC"/>
    <w:rsid w:val="00DB2EDA"/>
    <w:rsid w:val="00DB3298"/>
    <w:rsid w:val="00DB3531"/>
    <w:rsid w:val="00DB382B"/>
    <w:rsid w:val="00DB3CD9"/>
    <w:rsid w:val="00DB4FB7"/>
    <w:rsid w:val="00DB54DD"/>
    <w:rsid w:val="00DB5B87"/>
    <w:rsid w:val="00DB5CEC"/>
    <w:rsid w:val="00DB5EAE"/>
    <w:rsid w:val="00DB7972"/>
    <w:rsid w:val="00DC09A6"/>
    <w:rsid w:val="00DC1914"/>
    <w:rsid w:val="00DC1AB1"/>
    <w:rsid w:val="00DC20D5"/>
    <w:rsid w:val="00DC2A38"/>
    <w:rsid w:val="00DC45A4"/>
    <w:rsid w:val="00DC503E"/>
    <w:rsid w:val="00DC5084"/>
    <w:rsid w:val="00DC59E4"/>
    <w:rsid w:val="00DC5A3A"/>
    <w:rsid w:val="00DC6A99"/>
    <w:rsid w:val="00DC6FC3"/>
    <w:rsid w:val="00DC74D0"/>
    <w:rsid w:val="00DD0F4D"/>
    <w:rsid w:val="00DD134F"/>
    <w:rsid w:val="00DD1840"/>
    <w:rsid w:val="00DD1CE0"/>
    <w:rsid w:val="00DD1CF0"/>
    <w:rsid w:val="00DD30DE"/>
    <w:rsid w:val="00DD38A8"/>
    <w:rsid w:val="00DD3A9F"/>
    <w:rsid w:val="00DD3D2A"/>
    <w:rsid w:val="00DD530C"/>
    <w:rsid w:val="00DD5816"/>
    <w:rsid w:val="00DD5E56"/>
    <w:rsid w:val="00DD5F09"/>
    <w:rsid w:val="00DD60BE"/>
    <w:rsid w:val="00DD72A4"/>
    <w:rsid w:val="00DD72FE"/>
    <w:rsid w:val="00DD7674"/>
    <w:rsid w:val="00DE1713"/>
    <w:rsid w:val="00DE1E6D"/>
    <w:rsid w:val="00DE55FD"/>
    <w:rsid w:val="00DE6E89"/>
    <w:rsid w:val="00DE7D23"/>
    <w:rsid w:val="00DF08B4"/>
    <w:rsid w:val="00DF1115"/>
    <w:rsid w:val="00DF152D"/>
    <w:rsid w:val="00DF27A2"/>
    <w:rsid w:val="00DF2ECF"/>
    <w:rsid w:val="00DF3028"/>
    <w:rsid w:val="00DF3532"/>
    <w:rsid w:val="00DF3C6E"/>
    <w:rsid w:val="00DF4157"/>
    <w:rsid w:val="00DF4D09"/>
    <w:rsid w:val="00DF5013"/>
    <w:rsid w:val="00DF583C"/>
    <w:rsid w:val="00DF617D"/>
    <w:rsid w:val="00DF64D3"/>
    <w:rsid w:val="00DF6635"/>
    <w:rsid w:val="00DF6915"/>
    <w:rsid w:val="00DF6BC2"/>
    <w:rsid w:val="00DF71CA"/>
    <w:rsid w:val="00DF7D8D"/>
    <w:rsid w:val="00E00ADB"/>
    <w:rsid w:val="00E00FE1"/>
    <w:rsid w:val="00E0184B"/>
    <w:rsid w:val="00E0220B"/>
    <w:rsid w:val="00E027AA"/>
    <w:rsid w:val="00E027D6"/>
    <w:rsid w:val="00E02896"/>
    <w:rsid w:val="00E030EE"/>
    <w:rsid w:val="00E0366C"/>
    <w:rsid w:val="00E04091"/>
    <w:rsid w:val="00E044AA"/>
    <w:rsid w:val="00E04E93"/>
    <w:rsid w:val="00E0504E"/>
    <w:rsid w:val="00E059DE"/>
    <w:rsid w:val="00E06054"/>
    <w:rsid w:val="00E07694"/>
    <w:rsid w:val="00E07C2D"/>
    <w:rsid w:val="00E101BE"/>
    <w:rsid w:val="00E114A5"/>
    <w:rsid w:val="00E11731"/>
    <w:rsid w:val="00E118BC"/>
    <w:rsid w:val="00E11947"/>
    <w:rsid w:val="00E11BB2"/>
    <w:rsid w:val="00E12A31"/>
    <w:rsid w:val="00E134B5"/>
    <w:rsid w:val="00E1366D"/>
    <w:rsid w:val="00E138F6"/>
    <w:rsid w:val="00E15A41"/>
    <w:rsid w:val="00E16293"/>
    <w:rsid w:val="00E16622"/>
    <w:rsid w:val="00E169AC"/>
    <w:rsid w:val="00E176A4"/>
    <w:rsid w:val="00E17C33"/>
    <w:rsid w:val="00E17F92"/>
    <w:rsid w:val="00E2088C"/>
    <w:rsid w:val="00E21520"/>
    <w:rsid w:val="00E21ECB"/>
    <w:rsid w:val="00E2233D"/>
    <w:rsid w:val="00E23E25"/>
    <w:rsid w:val="00E24274"/>
    <w:rsid w:val="00E25413"/>
    <w:rsid w:val="00E25BB4"/>
    <w:rsid w:val="00E25C24"/>
    <w:rsid w:val="00E26767"/>
    <w:rsid w:val="00E2791D"/>
    <w:rsid w:val="00E27AC2"/>
    <w:rsid w:val="00E30291"/>
    <w:rsid w:val="00E30A17"/>
    <w:rsid w:val="00E30FC5"/>
    <w:rsid w:val="00E31BFD"/>
    <w:rsid w:val="00E31C04"/>
    <w:rsid w:val="00E31EAF"/>
    <w:rsid w:val="00E32C31"/>
    <w:rsid w:val="00E335B8"/>
    <w:rsid w:val="00E33C27"/>
    <w:rsid w:val="00E33E51"/>
    <w:rsid w:val="00E343F4"/>
    <w:rsid w:val="00E34503"/>
    <w:rsid w:val="00E348E5"/>
    <w:rsid w:val="00E34A38"/>
    <w:rsid w:val="00E3587D"/>
    <w:rsid w:val="00E3660A"/>
    <w:rsid w:val="00E36CC9"/>
    <w:rsid w:val="00E379BA"/>
    <w:rsid w:val="00E37A10"/>
    <w:rsid w:val="00E37C7C"/>
    <w:rsid w:val="00E37D14"/>
    <w:rsid w:val="00E4156A"/>
    <w:rsid w:val="00E41B27"/>
    <w:rsid w:val="00E420F6"/>
    <w:rsid w:val="00E42C15"/>
    <w:rsid w:val="00E434B8"/>
    <w:rsid w:val="00E43A9D"/>
    <w:rsid w:val="00E43CE1"/>
    <w:rsid w:val="00E45A42"/>
    <w:rsid w:val="00E45E1D"/>
    <w:rsid w:val="00E4624C"/>
    <w:rsid w:val="00E46F73"/>
    <w:rsid w:val="00E4740F"/>
    <w:rsid w:val="00E50109"/>
    <w:rsid w:val="00E515C2"/>
    <w:rsid w:val="00E51CEC"/>
    <w:rsid w:val="00E521F4"/>
    <w:rsid w:val="00E5244D"/>
    <w:rsid w:val="00E52A78"/>
    <w:rsid w:val="00E52D14"/>
    <w:rsid w:val="00E52E5E"/>
    <w:rsid w:val="00E539BD"/>
    <w:rsid w:val="00E53A52"/>
    <w:rsid w:val="00E53C8B"/>
    <w:rsid w:val="00E53D42"/>
    <w:rsid w:val="00E54C3B"/>
    <w:rsid w:val="00E553D3"/>
    <w:rsid w:val="00E558DE"/>
    <w:rsid w:val="00E56850"/>
    <w:rsid w:val="00E57165"/>
    <w:rsid w:val="00E57314"/>
    <w:rsid w:val="00E57D9C"/>
    <w:rsid w:val="00E6030C"/>
    <w:rsid w:val="00E609A4"/>
    <w:rsid w:val="00E62047"/>
    <w:rsid w:val="00E6255A"/>
    <w:rsid w:val="00E62BF6"/>
    <w:rsid w:val="00E62C92"/>
    <w:rsid w:val="00E62CBC"/>
    <w:rsid w:val="00E62F45"/>
    <w:rsid w:val="00E62F66"/>
    <w:rsid w:val="00E63088"/>
    <w:rsid w:val="00E6353C"/>
    <w:rsid w:val="00E64FAF"/>
    <w:rsid w:val="00E6587D"/>
    <w:rsid w:val="00E65BCE"/>
    <w:rsid w:val="00E65CEF"/>
    <w:rsid w:val="00E65D7A"/>
    <w:rsid w:val="00E6621D"/>
    <w:rsid w:val="00E66466"/>
    <w:rsid w:val="00E6704E"/>
    <w:rsid w:val="00E67723"/>
    <w:rsid w:val="00E679CC"/>
    <w:rsid w:val="00E679D5"/>
    <w:rsid w:val="00E67AE8"/>
    <w:rsid w:val="00E67CE3"/>
    <w:rsid w:val="00E705A5"/>
    <w:rsid w:val="00E70ABA"/>
    <w:rsid w:val="00E70E3D"/>
    <w:rsid w:val="00E71873"/>
    <w:rsid w:val="00E72266"/>
    <w:rsid w:val="00E724F4"/>
    <w:rsid w:val="00E728D2"/>
    <w:rsid w:val="00E74019"/>
    <w:rsid w:val="00E74113"/>
    <w:rsid w:val="00E748A9"/>
    <w:rsid w:val="00E75049"/>
    <w:rsid w:val="00E75221"/>
    <w:rsid w:val="00E755E9"/>
    <w:rsid w:val="00E75CA3"/>
    <w:rsid w:val="00E75CCF"/>
    <w:rsid w:val="00E75D32"/>
    <w:rsid w:val="00E7687F"/>
    <w:rsid w:val="00E76F2A"/>
    <w:rsid w:val="00E80144"/>
    <w:rsid w:val="00E80173"/>
    <w:rsid w:val="00E80E23"/>
    <w:rsid w:val="00E81E2F"/>
    <w:rsid w:val="00E81E96"/>
    <w:rsid w:val="00E83FBB"/>
    <w:rsid w:val="00E848E2"/>
    <w:rsid w:val="00E84AFE"/>
    <w:rsid w:val="00E86254"/>
    <w:rsid w:val="00E86722"/>
    <w:rsid w:val="00E9012F"/>
    <w:rsid w:val="00E9043F"/>
    <w:rsid w:val="00E90ADA"/>
    <w:rsid w:val="00E90C03"/>
    <w:rsid w:val="00E917E1"/>
    <w:rsid w:val="00E918DC"/>
    <w:rsid w:val="00E91D49"/>
    <w:rsid w:val="00E91F29"/>
    <w:rsid w:val="00E92FCB"/>
    <w:rsid w:val="00E933A0"/>
    <w:rsid w:val="00E94723"/>
    <w:rsid w:val="00E94C97"/>
    <w:rsid w:val="00E9591E"/>
    <w:rsid w:val="00E96041"/>
    <w:rsid w:val="00E96677"/>
    <w:rsid w:val="00E96D1B"/>
    <w:rsid w:val="00E9740F"/>
    <w:rsid w:val="00E976D4"/>
    <w:rsid w:val="00E97748"/>
    <w:rsid w:val="00E97CEF"/>
    <w:rsid w:val="00EA0382"/>
    <w:rsid w:val="00EA06D0"/>
    <w:rsid w:val="00EA19D1"/>
    <w:rsid w:val="00EA2514"/>
    <w:rsid w:val="00EA3018"/>
    <w:rsid w:val="00EA3AA7"/>
    <w:rsid w:val="00EA4B8F"/>
    <w:rsid w:val="00EA5689"/>
    <w:rsid w:val="00EA7453"/>
    <w:rsid w:val="00EA76A4"/>
    <w:rsid w:val="00EA794B"/>
    <w:rsid w:val="00EA7C32"/>
    <w:rsid w:val="00EA7CBB"/>
    <w:rsid w:val="00EB024E"/>
    <w:rsid w:val="00EB081E"/>
    <w:rsid w:val="00EB0930"/>
    <w:rsid w:val="00EB0E8E"/>
    <w:rsid w:val="00EB1AEB"/>
    <w:rsid w:val="00EB1DBC"/>
    <w:rsid w:val="00EB239B"/>
    <w:rsid w:val="00EB2497"/>
    <w:rsid w:val="00EB279A"/>
    <w:rsid w:val="00EB289B"/>
    <w:rsid w:val="00EB34C7"/>
    <w:rsid w:val="00EB3AFD"/>
    <w:rsid w:val="00EB3FF1"/>
    <w:rsid w:val="00EB5D9B"/>
    <w:rsid w:val="00EB5DDC"/>
    <w:rsid w:val="00EB5E61"/>
    <w:rsid w:val="00EB66C9"/>
    <w:rsid w:val="00EB69AF"/>
    <w:rsid w:val="00EB6FBF"/>
    <w:rsid w:val="00EC0ABE"/>
    <w:rsid w:val="00EC0BA8"/>
    <w:rsid w:val="00EC1A94"/>
    <w:rsid w:val="00EC2120"/>
    <w:rsid w:val="00EC2338"/>
    <w:rsid w:val="00EC3C23"/>
    <w:rsid w:val="00EC455E"/>
    <w:rsid w:val="00EC539C"/>
    <w:rsid w:val="00EC68B0"/>
    <w:rsid w:val="00EC6C71"/>
    <w:rsid w:val="00EC6FF7"/>
    <w:rsid w:val="00EC7159"/>
    <w:rsid w:val="00ED0D99"/>
    <w:rsid w:val="00ED0F06"/>
    <w:rsid w:val="00ED181D"/>
    <w:rsid w:val="00ED1932"/>
    <w:rsid w:val="00ED22F3"/>
    <w:rsid w:val="00ED2835"/>
    <w:rsid w:val="00ED2E62"/>
    <w:rsid w:val="00ED4223"/>
    <w:rsid w:val="00ED4497"/>
    <w:rsid w:val="00ED4E21"/>
    <w:rsid w:val="00ED5959"/>
    <w:rsid w:val="00ED627E"/>
    <w:rsid w:val="00ED66D4"/>
    <w:rsid w:val="00EE35AD"/>
    <w:rsid w:val="00EE3836"/>
    <w:rsid w:val="00EE3879"/>
    <w:rsid w:val="00EE4091"/>
    <w:rsid w:val="00EE472A"/>
    <w:rsid w:val="00EE47E2"/>
    <w:rsid w:val="00EE5017"/>
    <w:rsid w:val="00EE77CA"/>
    <w:rsid w:val="00EF00B9"/>
    <w:rsid w:val="00EF02AA"/>
    <w:rsid w:val="00EF0735"/>
    <w:rsid w:val="00EF14BC"/>
    <w:rsid w:val="00EF1C7D"/>
    <w:rsid w:val="00EF2009"/>
    <w:rsid w:val="00EF2065"/>
    <w:rsid w:val="00EF29F5"/>
    <w:rsid w:val="00EF385A"/>
    <w:rsid w:val="00EF388D"/>
    <w:rsid w:val="00EF4418"/>
    <w:rsid w:val="00EF4C5D"/>
    <w:rsid w:val="00EF526D"/>
    <w:rsid w:val="00EF5276"/>
    <w:rsid w:val="00EF5334"/>
    <w:rsid w:val="00EF5ABF"/>
    <w:rsid w:val="00EF69FB"/>
    <w:rsid w:val="00EF7AC4"/>
    <w:rsid w:val="00F0003F"/>
    <w:rsid w:val="00F00B3F"/>
    <w:rsid w:val="00F0171A"/>
    <w:rsid w:val="00F01B85"/>
    <w:rsid w:val="00F026DE"/>
    <w:rsid w:val="00F02F41"/>
    <w:rsid w:val="00F03E7A"/>
    <w:rsid w:val="00F05632"/>
    <w:rsid w:val="00F05C23"/>
    <w:rsid w:val="00F06512"/>
    <w:rsid w:val="00F066FC"/>
    <w:rsid w:val="00F06962"/>
    <w:rsid w:val="00F071D9"/>
    <w:rsid w:val="00F07517"/>
    <w:rsid w:val="00F07746"/>
    <w:rsid w:val="00F114BF"/>
    <w:rsid w:val="00F13343"/>
    <w:rsid w:val="00F13C91"/>
    <w:rsid w:val="00F142A8"/>
    <w:rsid w:val="00F143DC"/>
    <w:rsid w:val="00F14AD0"/>
    <w:rsid w:val="00F1568D"/>
    <w:rsid w:val="00F15EBC"/>
    <w:rsid w:val="00F20D9A"/>
    <w:rsid w:val="00F20DAD"/>
    <w:rsid w:val="00F217D6"/>
    <w:rsid w:val="00F21A32"/>
    <w:rsid w:val="00F22397"/>
    <w:rsid w:val="00F22454"/>
    <w:rsid w:val="00F23773"/>
    <w:rsid w:val="00F24E1D"/>
    <w:rsid w:val="00F25085"/>
    <w:rsid w:val="00F25BCC"/>
    <w:rsid w:val="00F25E80"/>
    <w:rsid w:val="00F2617A"/>
    <w:rsid w:val="00F26F80"/>
    <w:rsid w:val="00F27183"/>
    <w:rsid w:val="00F30091"/>
    <w:rsid w:val="00F309D2"/>
    <w:rsid w:val="00F313E5"/>
    <w:rsid w:val="00F3172A"/>
    <w:rsid w:val="00F31CF7"/>
    <w:rsid w:val="00F33111"/>
    <w:rsid w:val="00F35FAD"/>
    <w:rsid w:val="00F36F7A"/>
    <w:rsid w:val="00F370D5"/>
    <w:rsid w:val="00F371A7"/>
    <w:rsid w:val="00F376BE"/>
    <w:rsid w:val="00F379B0"/>
    <w:rsid w:val="00F40109"/>
    <w:rsid w:val="00F40BFD"/>
    <w:rsid w:val="00F41035"/>
    <w:rsid w:val="00F4117C"/>
    <w:rsid w:val="00F41F52"/>
    <w:rsid w:val="00F43BDF"/>
    <w:rsid w:val="00F455B6"/>
    <w:rsid w:val="00F45D29"/>
    <w:rsid w:val="00F467D3"/>
    <w:rsid w:val="00F5154A"/>
    <w:rsid w:val="00F51BA5"/>
    <w:rsid w:val="00F51E58"/>
    <w:rsid w:val="00F51F78"/>
    <w:rsid w:val="00F5204D"/>
    <w:rsid w:val="00F52C98"/>
    <w:rsid w:val="00F52FDD"/>
    <w:rsid w:val="00F53198"/>
    <w:rsid w:val="00F53739"/>
    <w:rsid w:val="00F54D7F"/>
    <w:rsid w:val="00F5509E"/>
    <w:rsid w:val="00F55AD7"/>
    <w:rsid w:val="00F5626B"/>
    <w:rsid w:val="00F56364"/>
    <w:rsid w:val="00F56C7A"/>
    <w:rsid w:val="00F56F37"/>
    <w:rsid w:val="00F57801"/>
    <w:rsid w:val="00F57B56"/>
    <w:rsid w:val="00F600C7"/>
    <w:rsid w:val="00F60325"/>
    <w:rsid w:val="00F60E67"/>
    <w:rsid w:val="00F61BDE"/>
    <w:rsid w:val="00F61DF8"/>
    <w:rsid w:val="00F62C44"/>
    <w:rsid w:val="00F62CD7"/>
    <w:rsid w:val="00F63156"/>
    <w:rsid w:val="00F633C0"/>
    <w:rsid w:val="00F63FC9"/>
    <w:rsid w:val="00F6415F"/>
    <w:rsid w:val="00F6458D"/>
    <w:rsid w:val="00F65083"/>
    <w:rsid w:val="00F650A6"/>
    <w:rsid w:val="00F65AD5"/>
    <w:rsid w:val="00F66187"/>
    <w:rsid w:val="00F667CA"/>
    <w:rsid w:val="00F67021"/>
    <w:rsid w:val="00F67E99"/>
    <w:rsid w:val="00F70447"/>
    <w:rsid w:val="00F709C8"/>
    <w:rsid w:val="00F70D59"/>
    <w:rsid w:val="00F71D2A"/>
    <w:rsid w:val="00F73E9B"/>
    <w:rsid w:val="00F73EC5"/>
    <w:rsid w:val="00F74BE0"/>
    <w:rsid w:val="00F74C75"/>
    <w:rsid w:val="00F75040"/>
    <w:rsid w:val="00F75177"/>
    <w:rsid w:val="00F751EF"/>
    <w:rsid w:val="00F75299"/>
    <w:rsid w:val="00F7552A"/>
    <w:rsid w:val="00F761EC"/>
    <w:rsid w:val="00F77B2F"/>
    <w:rsid w:val="00F77D65"/>
    <w:rsid w:val="00F800F6"/>
    <w:rsid w:val="00F804D8"/>
    <w:rsid w:val="00F82575"/>
    <w:rsid w:val="00F827E8"/>
    <w:rsid w:val="00F82CEE"/>
    <w:rsid w:val="00F8436B"/>
    <w:rsid w:val="00F84723"/>
    <w:rsid w:val="00F84791"/>
    <w:rsid w:val="00F8522F"/>
    <w:rsid w:val="00F866E3"/>
    <w:rsid w:val="00F867BF"/>
    <w:rsid w:val="00F8736F"/>
    <w:rsid w:val="00F90353"/>
    <w:rsid w:val="00F903C5"/>
    <w:rsid w:val="00F910E1"/>
    <w:rsid w:val="00F91B57"/>
    <w:rsid w:val="00F91F8B"/>
    <w:rsid w:val="00F92213"/>
    <w:rsid w:val="00F92790"/>
    <w:rsid w:val="00F92C44"/>
    <w:rsid w:val="00F930DF"/>
    <w:rsid w:val="00F937B6"/>
    <w:rsid w:val="00F93C9E"/>
    <w:rsid w:val="00F93D11"/>
    <w:rsid w:val="00F940C7"/>
    <w:rsid w:val="00F94C94"/>
    <w:rsid w:val="00F95216"/>
    <w:rsid w:val="00F96BE1"/>
    <w:rsid w:val="00F974FD"/>
    <w:rsid w:val="00F97CE1"/>
    <w:rsid w:val="00F97E37"/>
    <w:rsid w:val="00FA0049"/>
    <w:rsid w:val="00FA0232"/>
    <w:rsid w:val="00FA0351"/>
    <w:rsid w:val="00FA0361"/>
    <w:rsid w:val="00FA0781"/>
    <w:rsid w:val="00FA0D29"/>
    <w:rsid w:val="00FA1486"/>
    <w:rsid w:val="00FA1822"/>
    <w:rsid w:val="00FA191C"/>
    <w:rsid w:val="00FA2812"/>
    <w:rsid w:val="00FA3AC7"/>
    <w:rsid w:val="00FA46D7"/>
    <w:rsid w:val="00FA4BED"/>
    <w:rsid w:val="00FA7092"/>
    <w:rsid w:val="00FB1800"/>
    <w:rsid w:val="00FB19B3"/>
    <w:rsid w:val="00FB1C4D"/>
    <w:rsid w:val="00FB29CD"/>
    <w:rsid w:val="00FB3384"/>
    <w:rsid w:val="00FB3552"/>
    <w:rsid w:val="00FB3A2C"/>
    <w:rsid w:val="00FB3B0C"/>
    <w:rsid w:val="00FB3E70"/>
    <w:rsid w:val="00FB445F"/>
    <w:rsid w:val="00FB4957"/>
    <w:rsid w:val="00FB534E"/>
    <w:rsid w:val="00FB5C2C"/>
    <w:rsid w:val="00FB621F"/>
    <w:rsid w:val="00FB6542"/>
    <w:rsid w:val="00FB715D"/>
    <w:rsid w:val="00FC0338"/>
    <w:rsid w:val="00FC06B0"/>
    <w:rsid w:val="00FC0D43"/>
    <w:rsid w:val="00FC0EE0"/>
    <w:rsid w:val="00FC20F4"/>
    <w:rsid w:val="00FC2AB9"/>
    <w:rsid w:val="00FC2E9B"/>
    <w:rsid w:val="00FC2F44"/>
    <w:rsid w:val="00FC3D1E"/>
    <w:rsid w:val="00FC3D55"/>
    <w:rsid w:val="00FC49C0"/>
    <w:rsid w:val="00FC4C98"/>
    <w:rsid w:val="00FC4D36"/>
    <w:rsid w:val="00FC5D44"/>
    <w:rsid w:val="00FC5DC2"/>
    <w:rsid w:val="00FC7113"/>
    <w:rsid w:val="00FC72B2"/>
    <w:rsid w:val="00FD0A12"/>
    <w:rsid w:val="00FD0AE9"/>
    <w:rsid w:val="00FD11FC"/>
    <w:rsid w:val="00FD1439"/>
    <w:rsid w:val="00FD1508"/>
    <w:rsid w:val="00FD1942"/>
    <w:rsid w:val="00FD1BDE"/>
    <w:rsid w:val="00FD1E9E"/>
    <w:rsid w:val="00FD2036"/>
    <w:rsid w:val="00FD227C"/>
    <w:rsid w:val="00FD2FB6"/>
    <w:rsid w:val="00FD301E"/>
    <w:rsid w:val="00FD3207"/>
    <w:rsid w:val="00FD3468"/>
    <w:rsid w:val="00FD3A89"/>
    <w:rsid w:val="00FD3B1E"/>
    <w:rsid w:val="00FD439A"/>
    <w:rsid w:val="00FD45CE"/>
    <w:rsid w:val="00FD47EF"/>
    <w:rsid w:val="00FD57D2"/>
    <w:rsid w:val="00FD5B77"/>
    <w:rsid w:val="00FD743D"/>
    <w:rsid w:val="00FD777C"/>
    <w:rsid w:val="00FE0212"/>
    <w:rsid w:val="00FE0987"/>
    <w:rsid w:val="00FE0FD6"/>
    <w:rsid w:val="00FE1719"/>
    <w:rsid w:val="00FE1FF3"/>
    <w:rsid w:val="00FE28A5"/>
    <w:rsid w:val="00FE2A76"/>
    <w:rsid w:val="00FE2EED"/>
    <w:rsid w:val="00FE46F5"/>
    <w:rsid w:val="00FE4AC7"/>
    <w:rsid w:val="00FE5534"/>
    <w:rsid w:val="00FE69A4"/>
    <w:rsid w:val="00FE69F5"/>
    <w:rsid w:val="00FE6B3A"/>
    <w:rsid w:val="00FE6BEA"/>
    <w:rsid w:val="00FE733E"/>
    <w:rsid w:val="00FE7638"/>
    <w:rsid w:val="00FE7E4A"/>
    <w:rsid w:val="00FE7E6E"/>
    <w:rsid w:val="00FF01F4"/>
    <w:rsid w:val="00FF0A90"/>
    <w:rsid w:val="00FF0BAE"/>
    <w:rsid w:val="00FF15E8"/>
    <w:rsid w:val="00FF30F3"/>
    <w:rsid w:val="00FF39DB"/>
    <w:rsid w:val="00FF3E29"/>
    <w:rsid w:val="00FF4D04"/>
    <w:rsid w:val="00FF4EDA"/>
    <w:rsid w:val="00FF5239"/>
    <w:rsid w:val="00FF5A64"/>
    <w:rsid w:val="00FF5A9B"/>
    <w:rsid w:val="00FF61A6"/>
    <w:rsid w:val="00FF6D56"/>
    <w:rsid w:val="00FF6E0D"/>
    <w:rsid w:val="00FF6EE3"/>
    <w:rsid w:val="00FF7069"/>
    <w:rsid w:val="00FF791E"/>
    <w:rsid w:val="011BF1DE"/>
    <w:rsid w:val="011D52A4"/>
    <w:rsid w:val="01341264"/>
    <w:rsid w:val="014900AA"/>
    <w:rsid w:val="0153D0C8"/>
    <w:rsid w:val="015A0097"/>
    <w:rsid w:val="0164FF18"/>
    <w:rsid w:val="019F7BED"/>
    <w:rsid w:val="01C4A673"/>
    <w:rsid w:val="01CA8EE0"/>
    <w:rsid w:val="01D2BD7D"/>
    <w:rsid w:val="01D9D409"/>
    <w:rsid w:val="02083D02"/>
    <w:rsid w:val="022DFC61"/>
    <w:rsid w:val="03CEE9F3"/>
    <w:rsid w:val="03E8800F"/>
    <w:rsid w:val="03EC0F2C"/>
    <w:rsid w:val="0404C25B"/>
    <w:rsid w:val="040693A5"/>
    <w:rsid w:val="0424BE9F"/>
    <w:rsid w:val="0465E269"/>
    <w:rsid w:val="0485CF25"/>
    <w:rsid w:val="0496FCC9"/>
    <w:rsid w:val="0510B391"/>
    <w:rsid w:val="05457969"/>
    <w:rsid w:val="056EC42D"/>
    <w:rsid w:val="0579457A"/>
    <w:rsid w:val="058BC3E3"/>
    <w:rsid w:val="05AC78F1"/>
    <w:rsid w:val="05BBB223"/>
    <w:rsid w:val="05EDA5AC"/>
    <w:rsid w:val="0605D163"/>
    <w:rsid w:val="068374E9"/>
    <w:rsid w:val="069D18AD"/>
    <w:rsid w:val="06AB8458"/>
    <w:rsid w:val="06ACDF8D"/>
    <w:rsid w:val="06C4F35E"/>
    <w:rsid w:val="06E34EA5"/>
    <w:rsid w:val="06F481A8"/>
    <w:rsid w:val="075C57B3"/>
    <w:rsid w:val="07629C72"/>
    <w:rsid w:val="0771613B"/>
    <w:rsid w:val="07882BB2"/>
    <w:rsid w:val="078E5A90"/>
    <w:rsid w:val="07D84831"/>
    <w:rsid w:val="08242745"/>
    <w:rsid w:val="0851F9FE"/>
    <w:rsid w:val="088BF88C"/>
    <w:rsid w:val="08B92E96"/>
    <w:rsid w:val="0924D3EB"/>
    <w:rsid w:val="0968FA26"/>
    <w:rsid w:val="09D56C42"/>
    <w:rsid w:val="09D63E94"/>
    <w:rsid w:val="09E5D9CF"/>
    <w:rsid w:val="0A05C2B7"/>
    <w:rsid w:val="0A214080"/>
    <w:rsid w:val="0A493666"/>
    <w:rsid w:val="0A5494D7"/>
    <w:rsid w:val="0A89F3C5"/>
    <w:rsid w:val="0AE6A1ED"/>
    <w:rsid w:val="0B04CA87"/>
    <w:rsid w:val="0B48FDBB"/>
    <w:rsid w:val="0B4DB6AB"/>
    <w:rsid w:val="0B6C0E00"/>
    <w:rsid w:val="0B6F5D56"/>
    <w:rsid w:val="0B93DFB4"/>
    <w:rsid w:val="0BD750F2"/>
    <w:rsid w:val="0C3F99BA"/>
    <w:rsid w:val="0C4BB7AE"/>
    <w:rsid w:val="0C5D36C1"/>
    <w:rsid w:val="0C763D53"/>
    <w:rsid w:val="0CA970F1"/>
    <w:rsid w:val="0CDD4CA8"/>
    <w:rsid w:val="0D120164"/>
    <w:rsid w:val="0D28BFA9"/>
    <w:rsid w:val="0D40E6BE"/>
    <w:rsid w:val="0D4E39D5"/>
    <w:rsid w:val="0D734A7B"/>
    <w:rsid w:val="0DACAC30"/>
    <w:rsid w:val="0DADCCEA"/>
    <w:rsid w:val="0DD45621"/>
    <w:rsid w:val="0DE65685"/>
    <w:rsid w:val="0E0A91CF"/>
    <w:rsid w:val="0E11D76F"/>
    <w:rsid w:val="0E295725"/>
    <w:rsid w:val="0E3DC99D"/>
    <w:rsid w:val="0E532CA8"/>
    <w:rsid w:val="0E7ED0B2"/>
    <w:rsid w:val="0E84A53A"/>
    <w:rsid w:val="0EA46AEE"/>
    <w:rsid w:val="0EBA4E4C"/>
    <w:rsid w:val="0ED084DF"/>
    <w:rsid w:val="0EDA4F70"/>
    <w:rsid w:val="0F00CBA9"/>
    <w:rsid w:val="0F5FA20D"/>
    <w:rsid w:val="0F72010F"/>
    <w:rsid w:val="10262326"/>
    <w:rsid w:val="102E17E9"/>
    <w:rsid w:val="107350C8"/>
    <w:rsid w:val="10992FEA"/>
    <w:rsid w:val="10DFA159"/>
    <w:rsid w:val="112BBBB0"/>
    <w:rsid w:val="1131676C"/>
    <w:rsid w:val="11383CD2"/>
    <w:rsid w:val="11540108"/>
    <w:rsid w:val="11AFB1F9"/>
    <w:rsid w:val="11B1AC37"/>
    <w:rsid w:val="11B9F2AA"/>
    <w:rsid w:val="11BB10EB"/>
    <w:rsid w:val="11CBF396"/>
    <w:rsid w:val="11F7488E"/>
    <w:rsid w:val="1205730C"/>
    <w:rsid w:val="12210F97"/>
    <w:rsid w:val="123A8759"/>
    <w:rsid w:val="124CCD54"/>
    <w:rsid w:val="12644E79"/>
    <w:rsid w:val="12A14412"/>
    <w:rsid w:val="12DFB430"/>
    <w:rsid w:val="133B1315"/>
    <w:rsid w:val="135B75D8"/>
    <w:rsid w:val="137E51A5"/>
    <w:rsid w:val="138545A4"/>
    <w:rsid w:val="13A0EBDD"/>
    <w:rsid w:val="1401B48C"/>
    <w:rsid w:val="142965DF"/>
    <w:rsid w:val="146E5683"/>
    <w:rsid w:val="148227AC"/>
    <w:rsid w:val="149F302B"/>
    <w:rsid w:val="14AB925B"/>
    <w:rsid w:val="14B8F630"/>
    <w:rsid w:val="14BC047A"/>
    <w:rsid w:val="14C01D25"/>
    <w:rsid w:val="14D58C8C"/>
    <w:rsid w:val="14E0443E"/>
    <w:rsid w:val="1530DD1B"/>
    <w:rsid w:val="154B97CE"/>
    <w:rsid w:val="15515858"/>
    <w:rsid w:val="15549FB9"/>
    <w:rsid w:val="156D7640"/>
    <w:rsid w:val="1577EA37"/>
    <w:rsid w:val="158BAE69"/>
    <w:rsid w:val="158E6403"/>
    <w:rsid w:val="15926A71"/>
    <w:rsid w:val="15F4CA77"/>
    <w:rsid w:val="164CE479"/>
    <w:rsid w:val="16529D16"/>
    <w:rsid w:val="165E640C"/>
    <w:rsid w:val="1676DD4B"/>
    <w:rsid w:val="1678E566"/>
    <w:rsid w:val="16EA15B9"/>
    <w:rsid w:val="16F7C9BA"/>
    <w:rsid w:val="1712BF03"/>
    <w:rsid w:val="1782D8C3"/>
    <w:rsid w:val="17BE4B62"/>
    <w:rsid w:val="17E5938D"/>
    <w:rsid w:val="17F5498C"/>
    <w:rsid w:val="18017BE4"/>
    <w:rsid w:val="1804ED68"/>
    <w:rsid w:val="1820D546"/>
    <w:rsid w:val="18649783"/>
    <w:rsid w:val="186544AC"/>
    <w:rsid w:val="18B7A06E"/>
    <w:rsid w:val="18C704AD"/>
    <w:rsid w:val="18E01352"/>
    <w:rsid w:val="18E79A3F"/>
    <w:rsid w:val="191361B0"/>
    <w:rsid w:val="191E437E"/>
    <w:rsid w:val="1942716E"/>
    <w:rsid w:val="196AA26C"/>
    <w:rsid w:val="19A29A32"/>
    <w:rsid w:val="19F4B827"/>
    <w:rsid w:val="19F92B71"/>
    <w:rsid w:val="1A17F44D"/>
    <w:rsid w:val="1A573B4E"/>
    <w:rsid w:val="1A5A4F99"/>
    <w:rsid w:val="1A7117C6"/>
    <w:rsid w:val="1A72E0E3"/>
    <w:rsid w:val="1A9575C0"/>
    <w:rsid w:val="1AEB131A"/>
    <w:rsid w:val="1B03248B"/>
    <w:rsid w:val="1B7768F7"/>
    <w:rsid w:val="1BCD8F55"/>
    <w:rsid w:val="1BDE6636"/>
    <w:rsid w:val="1C426896"/>
    <w:rsid w:val="1C7D0E4D"/>
    <w:rsid w:val="1CE7ADB3"/>
    <w:rsid w:val="1CEDC5E2"/>
    <w:rsid w:val="1D0D6053"/>
    <w:rsid w:val="1D1E3332"/>
    <w:rsid w:val="1DAB1D38"/>
    <w:rsid w:val="1DB16FBD"/>
    <w:rsid w:val="1DC392C2"/>
    <w:rsid w:val="1DD7C863"/>
    <w:rsid w:val="1DEF31F8"/>
    <w:rsid w:val="1E0AB3B1"/>
    <w:rsid w:val="1E2FD538"/>
    <w:rsid w:val="1E94111F"/>
    <w:rsid w:val="1E9BD92F"/>
    <w:rsid w:val="1ECC3A00"/>
    <w:rsid w:val="1ECCAD95"/>
    <w:rsid w:val="1EF80A16"/>
    <w:rsid w:val="1F14A929"/>
    <w:rsid w:val="1F170AE4"/>
    <w:rsid w:val="1F4AB0AF"/>
    <w:rsid w:val="1F66FACE"/>
    <w:rsid w:val="1F6C70B8"/>
    <w:rsid w:val="1F790241"/>
    <w:rsid w:val="1F803C9C"/>
    <w:rsid w:val="1F8A4E4D"/>
    <w:rsid w:val="1FCCE1BE"/>
    <w:rsid w:val="20186348"/>
    <w:rsid w:val="2054D375"/>
    <w:rsid w:val="20680A8A"/>
    <w:rsid w:val="206E47E7"/>
    <w:rsid w:val="2078E97F"/>
    <w:rsid w:val="20BC8D47"/>
    <w:rsid w:val="21323533"/>
    <w:rsid w:val="2139467B"/>
    <w:rsid w:val="21829790"/>
    <w:rsid w:val="21B58131"/>
    <w:rsid w:val="21CD8BA3"/>
    <w:rsid w:val="21FA3647"/>
    <w:rsid w:val="228F6316"/>
    <w:rsid w:val="22BA1899"/>
    <w:rsid w:val="22BB65C1"/>
    <w:rsid w:val="22E42B35"/>
    <w:rsid w:val="22EE024C"/>
    <w:rsid w:val="23001913"/>
    <w:rsid w:val="23327D93"/>
    <w:rsid w:val="23333D0A"/>
    <w:rsid w:val="23AF33F3"/>
    <w:rsid w:val="23B06CAD"/>
    <w:rsid w:val="23FE3A37"/>
    <w:rsid w:val="247EAD1C"/>
    <w:rsid w:val="249684FD"/>
    <w:rsid w:val="249FE241"/>
    <w:rsid w:val="24ED4235"/>
    <w:rsid w:val="24F2DCDB"/>
    <w:rsid w:val="24FE9B01"/>
    <w:rsid w:val="250853F1"/>
    <w:rsid w:val="2580E0FA"/>
    <w:rsid w:val="2583EAAD"/>
    <w:rsid w:val="25A6552C"/>
    <w:rsid w:val="25EEA8B4"/>
    <w:rsid w:val="265CD703"/>
    <w:rsid w:val="26675325"/>
    <w:rsid w:val="2727BC68"/>
    <w:rsid w:val="2765824C"/>
    <w:rsid w:val="27B96FE3"/>
    <w:rsid w:val="27E83682"/>
    <w:rsid w:val="27EA2E17"/>
    <w:rsid w:val="28492657"/>
    <w:rsid w:val="2876B439"/>
    <w:rsid w:val="28B7C642"/>
    <w:rsid w:val="28BB047B"/>
    <w:rsid w:val="28CA3418"/>
    <w:rsid w:val="28E7F176"/>
    <w:rsid w:val="291D1B09"/>
    <w:rsid w:val="29343D44"/>
    <w:rsid w:val="297A4780"/>
    <w:rsid w:val="29F6138A"/>
    <w:rsid w:val="29F79E23"/>
    <w:rsid w:val="2A051CF2"/>
    <w:rsid w:val="2A16F335"/>
    <w:rsid w:val="2A178E9A"/>
    <w:rsid w:val="2A7055D3"/>
    <w:rsid w:val="2A97DB15"/>
    <w:rsid w:val="2A9BA0FE"/>
    <w:rsid w:val="2AC2F6CD"/>
    <w:rsid w:val="2ACDEC50"/>
    <w:rsid w:val="2B055DF8"/>
    <w:rsid w:val="2B3FA9CC"/>
    <w:rsid w:val="2B475BEA"/>
    <w:rsid w:val="2BB64330"/>
    <w:rsid w:val="2BEC4D52"/>
    <w:rsid w:val="2C08B4A4"/>
    <w:rsid w:val="2C23D165"/>
    <w:rsid w:val="2C406233"/>
    <w:rsid w:val="2C4207D9"/>
    <w:rsid w:val="2C57C95F"/>
    <w:rsid w:val="2C61A452"/>
    <w:rsid w:val="2CB09B77"/>
    <w:rsid w:val="2CD20C96"/>
    <w:rsid w:val="2CD4DD79"/>
    <w:rsid w:val="2CF32713"/>
    <w:rsid w:val="2CFBAAEF"/>
    <w:rsid w:val="2D4A8C83"/>
    <w:rsid w:val="2D5795CB"/>
    <w:rsid w:val="2D58556C"/>
    <w:rsid w:val="2D6668CD"/>
    <w:rsid w:val="2D6ED4FB"/>
    <w:rsid w:val="2D739965"/>
    <w:rsid w:val="2D7D8AB4"/>
    <w:rsid w:val="2D9865C0"/>
    <w:rsid w:val="2D9CD57B"/>
    <w:rsid w:val="2DE71EE3"/>
    <w:rsid w:val="2DF90A30"/>
    <w:rsid w:val="2E2E7F35"/>
    <w:rsid w:val="2E4B1FC2"/>
    <w:rsid w:val="2E504FB4"/>
    <w:rsid w:val="2E8CACFB"/>
    <w:rsid w:val="2EBE8B1F"/>
    <w:rsid w:val="2EE5F5BB"/>
    <w:rsid w:val="2F0141BA"/>
    <w:rsid w:val="2F56F3DB"/>
    <w:rsid w:val="2FC24A69"/>
    <w:rsid w:val="2FEA6587"/>
    <w:rsid w:val="30604059"/>
    <w:rsid w:val="307AD5B0"/>
    <w:rsid w:val="307C127A"/>
    <w:rsid w:val="3088CA0F"/>
    <w:rsid w:val="30A8FD0F"/>
    <w:rsid w:val="30DBF1A7"/>
    <w:rsid w:val="30FBD370"/>
    <w:rsid w:val="318BC9AF"/>
    <w:rsid w:val="31A55C57"/>
    <w:rsid w:val="31C8178B"/>
    <w:rsid w:val="31E6D964"/>
    <w:rsid w:val="320616D9"/>
    <w:rsid w:val="3248998E"/>
    <w:rsid w:val="325E953B"/>
    <w:rsid w:val="326F7169"/>
    <w:rsid w:val="32DCBEE0"/>
    <w:rsid w:val="337A5159"/>
    <w:rsid w:val="338D8C33"/>
    <w:rsid w:val="33A668F0"/>
    <w:rsid w:val="33F6CDE2"/>
    <w:rsid w:val="3412DDE5"/>
    <w:rsid w:val="34139B0D"/>
    <w:rsid w:val="3424FFF4"/>
    <w:rsid w:val="349117B3"/>
    <w:rsid w:val="34AC672D"/>
    <w:rsid w:val="34B01C6F"/>
    <w:rsid w:val="34DD48B9"/>
    <w:rsid w:val="34FB7EE1"/>
    <w:rsid w:val="3501C800"/>
    <w:rsid w:val="3532FA6C"/>
    <w:rsid w:val="35B6A9E0"/>
    <w:rsid w:val="36464D9B"/>
    <w:rsid w:val="36633F4B"/>
    <w:rsid w:val="3695FA72"/>
    <w:rsid w:val="36A0EC38"/>
    <w:rsid w:val="36BEBD18"/>
    <w:rsid w:val="37028F87"/>
    <w:rsid w:val="37314A4F"/>
    <w:rsid w:val="37760A01"/>
    <w:rsid w:val="37A4C1AC"/>
    <w:rsid w:val="37BD2A47"/>
    <w:rsid w:val="37D6105F"/>
    <w:rsid w:val="37E6268E"/>
    <w:rsid w:val="37E732B9"/>
    <w:rsid w:val="380B5055"/>
    <w:rsid w:val="3814F38A"/>
    <w:rsid w:val="382C5B26"/>
    <w:rsid w:val="388E2F60"/>
    <w:rsid w:val="38B4C7AD"/>
    <w:rsid w:val="38BC3DA0"/>
    <w:rsid w:val="38C210D6"/>
    <w:rsid w:val="38C89149"/>
    <w:rsid w:val="38DACF0D"/>
    <w:rsid w:val="38F01377"/>
    <w:rsid w:val="3930DD7F"/>
    <w:rsid w:val="3934189E"/>
    <w:rsid w:val="394A9670"/>
    <w:rsid w:val="395800EE"/>
    <w:rsid w:val="3963A586"/>
    <w:rsid w:val="3967FCD4"/>
    <w:rsid w:val="396C2982"/>
    <w:rsid w:val="397BEBD7"/>
    <w:rsid w:val="39B7192B"/>
    <w:rsid w:val="39E04B78"/>
    <w:rsid w:val="3A463553"/>
    <w:rsid w:val="3A83D219"/>
    <w:rsid w:val="3A9554BE"/>
    <w:rsid w:val="3AC99EC3"/>
    <w:rsid w:val="3B1C07EA"/>
    <w:rsid w:val="3B481A30"/>
    <w:rsid w:val="3B792A70"/>
    <w:rsid w:val="3B85DC46"/>
    <w:rsid w:val="3B970CF9"/>
    <w:rsid w:val="3BBBC468"/>
    <w:rsid w:val="3BFAA398"/>
    <w:rsid w:val="3C4F3EBE"/>
    <w:rsid w:val="3C5C8149"/>
    <w:rsid w:val="3C83316D"/>
    <w:rsid w:val="3C932072"/>
    <w:rsid w:val="3CA7AF1B"/>
    <w:rsid w:val="3CC83262"/>
    <w:rsid w:val="3CD1A1D1"/>
    <w:rsid w:val="3CFCE305"/>
    <w:rsid w:val="3D2351E6"/>
    <w:rsid w:val="3D77EBD3"/>
    <w:rsid w:val="3D797804"/>
    <w:rsid w:val="3DC32DCD"/>
    <w:rsid w:val="3DCAF67D"/>
    <w:rsid w:val="3DD4A803"/>
    <w:rsid w:val="3DF5DB5C"/>
    <w:rsid w:val="3DFE6287"/>
    <w:rsid w:val="3E0FB77E"/>
    <w:rsid w:val="3E1D629B"/>
    <w:rsid w:val="3E4D240E"/>
    <w:rsid w:val="3E694E6A"/>
    <w:rsid w:val="3E6B5609"/>
    <w:rsid w:val="3E931674"/>
    <w:rsid w:val="3EA18764"/>
    <w:rsid w:val="3EAD411E"/>
    <w:rsid w:val="3EDFA82C"/>
    <w:rsid w:val="3F257375"/>
    <w:rsid w:val="3F351F14"/>
    <w:rsid w:val="3F370AF9"/>
    <w:rsid w:val="3F3EE7A1"/>
    <w:rsid w:val="3F87246C"/>
    <w:rsid w:val="40126F5E"/>
    <w:rsid w:val="40158B32"/>
    <w:rsid w:val="403287B5"/>
    <w:rsid w:val="4085B1B7"/>
    <w:rsid w:val="40DE68D8"/>
    <w:rsid w:val="40F141B2"/>
    <w:rsid w:val="41474286"/>
    <w:rsid w:val="41A4D8DF"/>
    <w:rsid w:val="41B4487D"/>
    <w:rsid w:val="41C26670"/>
    <w:rsid w:val="41EBBB81"/>
    <w:rsid w:val="4212728E"/>
    <w:rsid w:val="4216F064"/>
    <w:rsid w:val="424A201D"/>
    <w:rsid w:val="425209D8"/>
    <w:rsid w:val="430665E5"/>
    <w:rsid w:val="4333047E"/>
    <w:rsid w:val="4366180D"/>
    <w:rsid w:val="437945E7"/>
    <w:rsid w:val="4445B5F0"/>
    <w:rsid w:val="44B69FF7"/>
    <w:rsid w:val="44BC9756"/>
    <w:rsid w:val="451AAACE"/>
    <w:rsid w:val="4607EF1C"/>
    <w:rsid w:val="4644D733"/>
    <w:rsid w:val="464AA089"/>
    <w:rsid w:val="465599CE"/>
    <w:rsid w:val="467FE9E8"/>
    <w:rsid w:val="4684939A"/>
    <w:rsid w:val="46E177E5"/>
    <w:rsid w:val="46E57786"/>
    <w:rsid w:val="46E59205"/>
    <w:rsid w:val="46F8E8A9"/>
    <w:rsid w:val="47026247"/>
    <w:rsid w:val="4705EE27"/>
    <w:rsid w:val="4737D289"/>
    <w:rsid w:val="4739238A"/>
    <w:rsid w:val="476C87B0"/>
    <w:rsid w:val="48033A6C"/>
    <w:rsid w:val="4812E348"/>
    <w:rsid w:val="482B5EBE"/>
    <w:rsid w:val="484765D0"/>
    <w:rsid w:val="4860458F"/>
    <w:rsid w:val="48645B7F"/>
    <w:rsid w:val="4894EB81"/>
    <w:rsid w:val="48978F59"/>
    <w:rsid w:val="48C2EFA9"/>
    <w:rsid w:val="48F2E162"/>
    <w:rsid w:val="49218E57"/>
    <w:rsid w:val="49675A41"/>
    <w:rsid w:val="49834A8F"/>
    <w:rsid w:val="49ACB748"/>
    <w:rsid w:val="49C1B050"/>
    <w:rsid w:val="49D4421F"/>
    <w:rsid w:val="49D4C5C4"/>
    <w:rsid w:val="49E4929D"/>
    <w:rsid w:val="4A0C2D3D"/>
    <w:rsid w:val="4A12C6EF"/>
    <w:rsid w:val="4A1C003A"/>
    <w:rsid w:val="4A2C1AC0"/>
    <w:rsid w:val="4A8046BD"/>
    <w:rsid w:val="4A9268A8"/>
    <w:rsid w:val="4AEC1F88"/>
    <w:rsid w:val="4AEF592F"/>
    <w:rsid w:val="4B0214DA"/>
    <w:rsid w:val="4B326C4C"/>
    <w:rsid w:val="4B828BA9"/>
    <w:rsid w:val="4BEAFEC1"/>
    <w:rsid w:val="4C05296A"/>
    <w:rsid w:val="4C22E203"/>
    <w:rsid w:val="4C5A8CEA"/>
    <w:rsid w:val="4C8468F6"/>
    <w:rsid w:val="4CAED613"/>
    <w:rsid w:val="4CB99EA9"/>
    <w:rsid w:val="4CF2565A"/>
    <w:rsid w:val="4D063390"/>
    <w:rsid w:val="4D6B5C86"/>
    <w:rsid w:val="4D827390"/>
    <w:rsid w:val="4DB4C619"/>
    <w:rsid w:val="4DBEFE41"/>
    <w:rsid w:val="4DF7082D"/>
    <w:rsid w:val="4E054AA2"/>
    <w:rsid w:val="4E07B065"/>
    <w:rsid w:val="4E8E76AF"/>
    <w:rsid w:val="4EC5A77D"/>
    <w:rsid w:val="4ECA96E5"/>
    <w:rsid w:val="4EF7446F"/>
    <w:rsid w:val="4F1554A0"/>
    <w:rsid w:val="4F3732BD"/>
    <w:rsid w:val="4F38E3FB"/>
    <w:rsid w:val="4F3D15D4"/>
    <w:rsid w:val="4F5ACAAB"/>
    <w:rsid w:val="4F81D823"/>
    <w:rsid w:val="4F92783A"/>
    <w:rsid w:val="502F894D"/>
    <w:rsid w:val="505CE3E8"/>
    <w:rsid w:val="50787A73"/>
    <w:rsid w:val="50B2E63D"/>
    <w:rsid w:val="50C468EC"/>
    <w:rsid w:val="51399D0E"/>
    <w:rsid w:val="515EF867"/>
    <w:rsid w:val="516CACFA"/>
    <w:rsid w:val="519E6122"/>
    <w:rsid w:val="51B44853"/>
    <w:rsid w:val="51E766C9"/>
    <w:rsid w:val="51EB46BC"/>
    <w:rsid w:val="52380BC2"/>
    <w:rsid w:val="524C1F5A"/>
    <w:rsid w:val="52686D2C"/>
    <w:rsid w:val="52B5CB83"/>
    <w:rsid w:val="52D001C3"/>
    <w:rsid w:val="53357317"/>
    <w:rsid w:val="53410E92"/>
    <w:rsid w:val="53520F11"/>
    <w:rsid w:val="537968E0"/>
    <w:rsid w:val="537DBFCD"/>
    <w:rsid w:val="537F31F0"/>
    <w:rsid w:val="538779E4"/>
    <w:rsid w:val="53961376"/>
    <w:rsid w:val="53AA1F9A"/>
    <w:rsid w:val="53CCEBB7"/>
    <w:rsid w:val="54AEF767"/>
    <w:rsid w:val="54EBF3E0"/>
    <w:rsid w:val="54F7739C"/>
    <w:rsid w:val="550C8A45"/>
    <w:rsid w:val="556B2734"/>
    <w:rsid w:val="55CC2B7E"/>
    <w:rsid w:val="55DFBAD6"/>
    <w:rsid w:val="55E3FA00"/>
    <w:rsid w:val="5613B55A"/>
    <w:rsid w:val="561F51CC"/>
    <w:rsid w:val="563CBA86"/>
    <w:rsid w:val="56709E45"/>
    <w:rsid w:val="56781910"/>
    <w:rsid w:val="567B7879"/>
    <w:rsid w:val="5687B360"/>
    <w:rsid w:val="569BD338"/>
    <w:rsid w:val="570A921E"/>
    <w:rsid w:val="5715F942"/>
    <w:rsid w:val="577E1D66"/>
    <w:rsid w:val="57F2564A"/>
    <w:rsid w:val="57FB9F10"/>
    <w:rsid w:val="580601BF"/>
    <w:rsid w:val="5807B2D0"/>
    <w:rsid w:val="5853DE07"/>
    <w:rsid w:val="5865ED4B"/>
    <w:rsid w:val="58FAFB2D"/>
    <w:rsid w:val="591F0B94"/>
    <w:rsid w:val="592F1DFE"/>
    <w:rsid w:val="593F901A"/>
    <w:rsid w:val="59552485"/>
    <w:rsid w:val="5969260F"/>
    <w:rsid w:val="597E1AE6"/>
    <w:rsid w:val="597FD5F3"/>
    <w:rsid w:val="59B6F142"/>
    <w:rsid w:val="59BC78C4"/>
    <w:rsid w:val="59DDFBBE"/>
    <w:rsid w:val="5A02EA52"/>
    <w:rsid w:val="5A42902D"/>
    <w:rsid w:val="5AE4D2AC"/>
    <w:rsid w:val="5AE9BCF4"/>
    <w:rsid w:val="5B278370"/>
    <w:rsid w:val="5B295F94"/>
    <w:rsid w:val="5B3D2711"/>
    <w:rsid w:val="5BE22C25"/>
    <w:rsid w:val="5C018186"/>
    <w:rsid w:val="5C14573D"/>
    <w:rsid w:val="5C608E29"/>
    <w:rsid w:val="5C9858D8"/>
    <w:rsid w:val="5CD53886"/>
    <w:rsid w:val="5CD9BA87"/>
    <w:rsid w:val="5D1EE158"/>
    <w:rsid w:val="5D5A2493"/>
    <w:rsid w:val="5D862E02"/>
    <w:rsid w:val="5E4F2FC7"/>
    <w:rsid w:val="5E58E59D"/>
    <w:rsid w:val="5E66DBD0"/>
    <w:rsid w:val="5E8B8BBD"/>
    <w:rsid w:val="5EB89D5B"/>
    <w:rsid w:val="5EF352E5"/>
    <w:rsid w:val="5F3DCE89"/>
    <w:rsid w:val="5F41A84D"/>
    <w:rsid w:val="5FD516F5"/>
    <w:rsid w:val="5FE5B060"/>
    <w:rsid w:val="5FF38CCC"/>
    <w:rsid w:val="6067F5FA"/>
    <w:rsid w:val="60741237"/>
    <w:rsid w:val="60BF43E0"/>
    <w:rsid w:val="60C695F8"/>
    <w:rsid w:val="60F52AF7"/>
    <w:rsid w:val="6166D252"/>
    <w:rsid w:val="6168D3E6"/>
    <w:rsid w:val="61A09874"/>
    <w:rsid w:val="61A80E9C"/>
    <w:rsid w:val="61B11FAC"/>
    <w:rsid w:val="61DC3C46"/>
    <w:rsid w:val="61F25663"/>
    <w:rsid w:val="62480494"/>
    <w:rsid w:val="625047D9"/>
    <w:rsid w:val="6288E853"/>
    <w:rsid w:val="62A456A0"/>
    <w:rsid w:val="62B1D4F7"/>
    <w:rsid w:val="62CE6922"/>
    <w:rsid w:val="62D85664"/>
    <w:rsid w:val="63306263"/>
    <w:rsid w:val="6340C781"/>
    <w:rsid w:val="639788E3"/>
    <w:rsid w:val="63CDD1ED"/>
    <w:rsid w:val="63E03ABC"/>
    <w:rsid w:val="64027980"/>
    <w:rsid w:val="6438EB3C"/>
    <w:rsid w:val="64472532"/>
    <w:rsid w:val="648D7A9D"/>
    <w:rsid w:val="64BD0FB5"/>
    <w:rsid w:val="64CB5C6A"/>
    <w:rsid w:val="64E9E19C"/>
    <w:rsid w:val="64EDCB07"/>
    <w:rsid w:val="65413965"/>
    <w:rsid w:val="6545EB38"/>
    <w:rsid w:val="656AB730"/>
    <w:rsid w:val="65793F06"/>
    <w:rsid w:val="659AF2E0"/>
    <w:rsid w:val="659C3624"/>
    <w:rsid w:val="65A919A3"/>
    <w:rsid w:val="6612443F"/>
    <w:rsid w:val="66347A3C"/>
    <w:rsid w:val="67266AD9"/>
    <w:rsid w:val="6733C7F2"/>
    <w:rsid w:val="67468D07"/>
    <w:rsid w:val="674B312C"/>
    <w:rsid w:val="67728AB0"/>
    <w:rsid w:val="6772D583"/>
    <w:rsid w:val="678F061B"/>
    <w:rsid w:val="67AE722B"/>
    <w:rsid w:val="67AF42CD"/>
    <w:rsid w:val="67F5E36A"/>
    <w:rsid w:val="6841C9AC"/>
    <w:rsid w:val="685DA7B2"/>
    <w:rsid w:val="68B4EE43"/>
    <w:rsid w:val="6991E666"/>
    <w:rsid w:val="69942BBB"/>
    <w:rsid w:val="69BC15BC"/>
    <w:rsid w:val="69D6A9A1"/>
    <w:rsid w:val="69EDB196"/>
    <w:rsid w:val="6A49DE69"/>
    <w:rsid w:val="6A4B8E95"/>
    <w:rsid w:val="6AA6B969"/>
    <w:rsid w:val="6ADE06E7"/>
    <w:rsid w:val="6B1ED31D"/>
    <w:rsid w:val="6B3AFFB3"/>
    <w:rsid w:val="6B50B82A"/>
    <w:rsid w:val="6B70231C"/>
    <w:rsid w:val="6BA1349A"/>
    <w:rsid w:val="6BA3EA59"/>
    <w:rsid w:val="6BD39677"/>
    <w:rsid w:val="6BE31769"/>
    <w:rsid w:val="6BE5D4C4"/>
    <w:rsid w:val="6BF827D7"/>
    <w:rsid w:val="6C0175F1"/>
    <w:rsid w:val="6C035C5D"/>
    <w:rsid w:val="6C0B54BA"/>
    <w:rsid w:val="6C3E2153"/>
    <w:rsid w:val="6C3ED88A"/>
    <w:rsid w:val="6C5CB9FD"/>
    <w:rsid w:val="6C7D4700"/>
    <w:rsid w:val="6C8A5A4D"/>
    <w:rsid w:val="6CF4884B"/>
    <w:rsid w:val="6CFB25A3"/>
    <w:rsid w:val="6D39E591"/>
    <w:rsid w:val="6D703AFE"/>
    <w:rsid w:val="6D96F80E"/>
    <w:rsid w:val="6DA22345"/>
    <w:rsid w:val="6DC00AC4"/>
    <w:rsid w:val="6DE2C43B"/>
    <w:rsid w:val="6DEF1DB5"/>
    <w:rsid w:val="6DF1450F"/>
    <w:rsid w:val="6DF18CFF"/>
    <w:rsid w:val="6E1D20CC"/>
    <w:rsid w:val="6E5D9BF1"/>
    <w:rsid w:val="6F06DFEA"/>
    <w:rsid w:val="6FACA027"/>
    <w:rsid w:val="6FF10ABF"/>
    <w:rsid w:val="703E18B3"/>
    <w:rsid w:val="704B1C40"/>
    <w:rsid w:val="7052BC68"/>
    <w:rsid w:val="7088C96B"/>
    <w:rsid w:val="70A5F058"/>
    <w:rsid w:val="70D34EAD"/>
    <w:rsid w:val="70DE712B"/>
    <w:rsid w:val="70E1953D"/>
    <w:rsid w:val="70E50390"/>
    <w:rsid w:val="70EC67CB"/>
    <w:rsid w:val="71480668"/>
    <w:rsid w:val="71718AF3"/>
    <w:rsid w:val="71B076D4"/>
    <w:rsid w:val="71B5C3CE"/>
    <w:rsid w:val="71C034BB"/>
    <w:rsid w:val="71D1DB06"/>
    <w:rsid w:val="72007B2D"/>
    <w:rsid w:val="721986BD"/>
    <w:rsid w:val="724B531C"/>
    <w:rsid w:val="725F373B"/>
    <w:rsid w:val="72765BBB"/>
    <w:rsid w:val="72DD8760"/>
    <w:rsid w:val="72EF88D2"/>
    <w:rsid w:val="72F8824E"/>
    <w:rsid w:val="7308F2E8"/>
    <w:rsid w:val="7316FE9C"/>
    <w:rsid w:val="736EB474"/>
    <w:rsid w:val="738670B7"/>
    <w:rsid w:val="739F9125"/>
    <w:rsid w:val="73E9D39C"/>
    <w:rsid w:val="73E9EA34"/>
    <w:rsid w:val="73EEA59A"/>
    <w:rsid w:val="73FCC9B8"/>
    <w:rsid w:val="741286A9"/>
    <w:rsid w:val="74451F47"/>
    <w:rsid w:val="74972B04"/>
    <w:rsid w:val="74D0FE83"/>
    <w:rsid w:val="74D89A79"/>
    <w:rsid w:val="74E0A12B"/>
    <w:rsid w:val="756A8B34"/>
    <w:rsid w:val="758A21C9"/>
    <w:rsid w:val="758D3808"/>
    <w:rsid w:val="75D0E7CA"/>
    <w:rsid w:val="75F3096D"/>
    <w:rsid w:val="75F522D3"/>
    <w:rsid w:val="760FBB2A"/>
    <w:rsid w:val="76283662"/>
    <w:rsid w:val="762DB059"/>
    <w:rsid w:val="763AB050"/>
    <w:rsid w:val="7653ED9C"/>
    <w:rsid w:val="76ADB8DE"/>
    <w:rsid w:val="7701B25B"/>
    <w:rsid w:val="773F9225"/>
    <w:rsid w:val="77412C1C"/>
    <w:rsid w:val="7773D5BB"/>
    <w:rsid w:val="779FA792"/>
    <w:rsid w:val="77C75318"/>
    <w:rsid w:val="77CD07BD"/>
    <w:rsid w:val="7822B0AC"/>
    <w:rsid w:val="7887125F"/>
    <w:rsid w:val="788E0D4E"/>
    <w:rsid w:val="78954A49"/>
    <w:rsid w:val="78A1E895"/>
    <w:rsid w:val="78C12B13"/>
    <w:rsid w:val="79164D64"/>
    <w:rsid w:val="792E32CD"/>
    <w:rsid w:val="7942A960"/>
    <w:rsid w:val="7947A739"/>
    <w:rsid w:val="796434A1"/>
    <w:rsid w:val="79CF84EB"/>
    <w:rsid w:val="7A75A636"/>
    <w:rsid w:val="7A8A5A3A"/>
    <w:rsid w:val="7A92732D"/>
    <w:rsid w:val="7A9C6D22"/>
    <w:rsid w:val="7AA17D6F"/>
    <w:rsid w:val="7AE5F72F"/>
    <w:rsid w:val="7B17DF48"/>
    <w:rsid w:val="7B451BD5"/>
    <w:rsid w:val="7B71A79E"/>
    <w:rsid w:val="7B75B628"/>
    <w:rsid w:val="7BA5F40E"/>
    <w:rsid w:val="7BDEAC7D"/>
    <w:rsid w:val="7C013E08"/>
    <w:rsid w:val="7C0B6D38"/>
    <w:rsid w:val="7C164178"/>
    <w:rsid w:val="7C216E5E"/>
    <w:rsid w:val="7C6ABA4A"/>
    <w:rsid w:val="7C6BA54C"/>
    <w:rsid w:val="7C71AE71"/>
    <w:rsid w:val="7C829BA5"/>
    <w:rsid w:val="7CB70BA5"/>
    <w:rsid w:val="7CEF7768"/>
    <w:rsid w:val="7D3E7220"/>
    <w:rsid w:val="7D48E7B0"/>
    <w:rsid w:val="7D6F8F8A"/>
    <w:rsid w:val="7D71B435"/>
    <w:rsid w:val="7D78DB5C"/>
    <w:rsid w:val="7DFA0CCF"/>
    <w:rsid w:val="7E0D2D3B"/>
    <w:rsid w:val="7E0F478A"/>
    <w:rsid w:val="7E14535E"/>
    <w:rsid w:val="7E50A068"/>
    <w:rsid w:val="7E582EB9"/>
    <w:rsid w:val="7E5D28B7"/>
    <w:rsid w:val="7E8B47C9"/>
    <w:rsid w:val="7EED34CA"/>
    <w:rsid w:val="7EFC7F45"/>
    <w:rsid w:val="7F4CB6A4"/>
    <w:rsid w:val="7F6A67C5"/>
    <w:rsid w:val="7F8FCC98"/>
    <w:rsid w:val="7F93CAAA"/>
    <w:rsid w:val="7FA53544"/>
    <w:rsid w:val="7FA8A8C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3BDDC"/>
  <w15:docId w15:val="{8F9F77B8-683A-4264-9A3D-C98C7A168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056"/>
    <w:pPr>
      <w:spacing w:after="160" w:line="276" w:lineRule="auto"/>
    </w:pPr>
    <w:rPr>
      <w:sz w:val="22"/>
    </w:rPr>
  </w:style>
  <w:style w:type="paragraph" w:styleId="Rubrik1">
    <w:name w:val="heading 1"/>
    <w:basedOn w:val="Normal"/>
    <w:next w:val="Normal"/>
    <w:link w:val="Rubrik1Char"/>
    <w:uiPriority w:val="9"/>
    <w:qFormat/>
    <w:rsid w:val="00990056"/>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990056"/>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990056"/>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990056"/>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90056"/>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990056"/>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990056"/>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990056"/>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aliases w:val="titel första sidan"/>
    <w:basedOn w:val="Normal"/>
    <w:next w:val="Normal"/>
    <w:link w:val="RubrikChar"/>
    <w:uiPriority w:val="10"/>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aliases w:val="titel första sidan Char"/>
    <w:basedOn w:val="Standardstycketeckensnitt"/>
    <w:link w:val="Rubrik"/>
    <w:uiPriority w:val="10"/>
    <w:rsid w:val="00777C4F"/>
    <w:rPr>
      <w:rFonts w:asciiTheme="majorHAnsi" w:eastAsiaTheme="majorEastAsia" w:hAnsiTheme="majorHAnsi" w:cstheme="majorBidi"/>
      <w:b/>
      <w:spacing w:val="-10"/>
      <w:sz w:val="60"/>
      <w:szCs w:val="56"/>
    </w:rPr>
  </w:style>
  <w:style w:type="paragraph" w:styleId="Underrubrik">
    <w:name w:val="Subtitle"/>
    <w:aliases w:val="första sidan"/>
    <w:basedOn w:val="Normal"/>
    <w:next w:val="Normal"/>
    <w:link w:val="UnderrubrikChar"/>
    <w:uiPriority w:val="11"/>
    <w:qFormat/>
    <w:rsid w:val="00E31C04"/>
    <w:pPr>
      <w:numPr>
        <w:ilvl w:val="1"/>
      </w:numPr>
      <w:spacing w:before="120" w:after="0" w:line="240" w:lineRule="auto"/>
    </w:pPr>
    <w:rPr>
      <w:rFonts w:asciiTheme="majorHAnsi" w:hAnsiTheme="majorHAnsi"/>
      <w:sz w:val="40"/>
    </w:rPr>
  </w:style>
  <w:style w:type="character" w:customStyle="1" w:styleId="UnderrubrikChar">
    <w:name w:val="Underrubrik Char"/>
    <w:aliases w:val="första sidan Char"/>
    <w:basedOn w:val="Standardstycketeckensnitt"/>
    <w:link w:val="Underrubrik"/>
    <w:uiPriority w:val="11"/>
    <w:rsid w:val="00E31C04"/>
    <w:rPr>
      <w:rFonts w:asciiTheme="majorHAnsi" w:hAnsiTheme="majorHAnsi"/>
      <w:sz w:val="40"/>
    </w:rPr>
  </w:style>
  <w:style w:type="character" w:styleId="Stark">
    <w:name w:val="Strong"/>
    <w:basedOn w:val="Standardstycketeckensnitt"/>
    <w:uiPriority w:val="22"/>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0845A5"/>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B4BFE"/>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0845A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6A379A"/>
    <w:pPr>
      <w:tabs>
        <w:tab w:val="right" w:leader="dot" w:pos="7926"/>
      </w:tabs>
      <w:spacing w:after="100"/>
      <w:ind w:left="220"/>
    </w:pPr>
    <w:rPr>
      <w:rFonts w:asciiTheme="majorHAnsi" w:hAnsiTheme="majorHAnsi"/>
    </w:rPr>
  </w:style>
  <w:style w:type="paragraph" w:styleId="Innehll3">
    <w:name w:val="toc 3"/>
    <w:basedOn w:val="Normal"/>
    <w:next w:val="Normal"/>
    <w:autoRedefine/>
    <w:uiPriority w:val="39"/>
    <w:unhideWhenUsed/>
    <w:rsid w:val="00924120"/>
    <w:pPr>
      <w:tabs>
        <w:tab w:val="right" w:leader="dot" w:pos="7926"/>
      </w:tabs>
      <w:spacing w:after="100"/>
      <w:ind w:left="440"/>
    </w:pPr>
    <w:rPr>
      <w:rFonts w:asciiTheme="majorHAnsi" w:hAnsiTheme="majorHAnsi"/>
    </w:rPr>
  </w:style>
  <w:style w:type="paragraph" w:customStyle="1" w:styleId="Mellanrubrik">
    <w:name w:val="Mellanrubrik"/>
    <w:basedOn w:val="Normal"/>
    <w:uiPriority w:val="12"/>
    <w:qFormat/>
    <w:rsid w:val="00990056"/>
    <w:pPr>
      <w:spacing w:before="360" w:after="120"/>
    </w:pPr>
    <w:rPr>
      <w:rFonts w:asciiTheme="majorHAnsi" w:hAnsiTheme="majorHAnsi" w:cstheme="majorHAnsi"/>
      <w:b/>
      <w:bCs/>
      <w:sz w:val="20"/>
      <w:szCs w:val="20"/>
    </w:rPr>
  </w:style>
  <w:style w:type="character" w:styleId="AnvndHyperlnk">
    <w:name w:val="FollowedHyperlink"/>
    <w:basedOn w:val="Standardstycketeckensnitt"/>
    <w:uiPriority w:val="99"/>
    <w:semiHidden/>
    <w:unhideWhenUsed/>
    <w:rsid w:val="00A2452C"/>
    <w:rPr>
      <w:color w:val="954F72" w:themeColor="followedHyperlink"/>
      <w:u w:val="single"/>
    </w:rPr>
  </w:style>
  <w:style w:type="character" w:styleId="Kommentarsreferens">
    <w:name w:val="annotation reference"/>
    <w:basedOn w:val="Standardstycketeckensnitt"/>
    <w:uiPriority w:val="99"/>
    <w:semiHidden/>
    <w:unhideWhenUsed/>
    <w:rsid w:val="00A2452C"/>
    <w:rPr>
      <w:sz w:val="16"/>
      <w:szCs w:val="16"/>
    </w:rPr>
  </w:style>
  <w:style w:type="paragraph" w:styleId="Kommentarer">
    <w:name w:val="annotation text"/>
    <w:basedOn w:val="Normal"/>
    <w:link w:val="KommentarerChar"/>
    <w:uiPriority w:val="99"/>
    <w:unhideWhenUsed/>
    <w:rsid w:val="00A2452C"/>
    <w:pPr>
      <w:spacing w:line="240" w:lineRule="auto"/>
    </w:pPr>
    <w:rPr>
      <w:sz w:val="20"/>
      <w:szCs w:val="20"/>
    </w:rPr>
  </w:style>
  <w:style w:type="character" w:customStyle="1" w:styleId="KommentarerChar">
    <w:name w:val="Kommentarer Char"/>
    <w:basedOn w:val="Standardstycketeckensnitt"/>
    <w:link w:val="Kommentarer"/>
    <w:uiPriority w:val="99"/>
    <w:rsid w:val="00A2452C"/>
    <w:rPr>
      <w:sz w:val="20"/>
      <w:szCs w:val="20"/>
    </w:rPr>
  </w:style>
  <w:style w:type="paragraph" w:styleId="Kommentarsmne">
    <w:name w:val="annotation subject"/>
    <w:basedOn w:val="Kommentarer"/>
    <w:next w:val="Kommentarer"/>
    <w:link w:val="KommentarsmneChar"/>
    <w:uiPriority w:val="99"/>
    <w:semiHidden/>
    <w:unhideWhenUsed/>
    <w:rsid w:val="00A2452C"/>
    <w:rPr>
      <w:b/>
      <w:bCs/>
    </w:rPr>
  </w:style>
  <w:style w:type="character" w:customStyle="1" w:styleId="KommentarsmneChar">
    <w:name w:val="Kommentarsämne Char"/>
    <w:basedOn w:val="KommentarerChar"/>
    <w:link w:val="Kommentarsmne"/>
    <w:uiPriority w:val="99"/>
    <w:semiHidden/>
    <w:rsid w:val="00A2452C"/>
    <w:rPr>
      <w:b/>
      <w:bCs/>
      <w:sz w:val="20"/>
      <w:szCs w:val="20"/>
    </w:rPr>
  </w:style>
  <w:style w:type="character" w:styleId="Olstomnmnande">
    <w:name w:val="Unresolved Mention"/>
    <w:basedOn w:val="Standardstycketeckensnitt"/>
    <w:uiPriority w:val="99"/>
    <w:unhideWhenUsed/>
    <w:rsid w:val="002E2E23"/>
    <w:rPr>
      <w:color w:val="605E5C"/>
      <w:shd w:val="clear" w:color="auto" w:fill="E1DFDD"/>
    </w:rPr>
  </w:style>
  <w:style w:type="character" w:styleId="Nmn">
    <w:name w:val="Mention"/>
    <w:basedOn w:val="Standardstycketeckensnitt"/>
    <w:uiPriority w:val="99"/>
    <w:unhideWhenUsed/>
    <w:rsid w:val="002E2E23"/>
    <w:rPr>
      <w:color w:val="2B579A"/>
      <w:shd w:val="clear" w:color="auto" w:fill="E1DFDD"/>
    </w:rPr>
  </w:style>
  <w:style w:type="paragraph" w:styleId="Fotnotstext">
    <w:name w:val="footnote text"/>
    <w:basedOn w:val="Normal"/>
    <w:link w:val="FotnotstextChar"/>
    <w:uiPriority w:val="99"/>
    <w:semiHidden/>
    <w:unhideWhenUsed/>
    <w:rsid w:val="0044709B"/>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44709B"/>
    <w:rPr>
      <w:sz w:val="20"/>
      <w:szCs w:val="20"/>
    </w:rPr>
  </w:style>
  <w:style w:type="character" w:styleId="Fotnotsreferens">
    <w:name w:val="footnote reference"/>
    <w:basedOn w:val="Standardstycketeckensnitt"/>
    <w:uiPriority w:val="99"/>
    <w:semiHidden/>
    <w:unhideWhenUsed/>
    <w:rsid w:val="0044709B"/>
    <w:rPr>
      <w:vertAlign w:val="superscript"/>
    </w:rPr>
  </w:style>
  <w:style w:type="paragraph" w:styleId="Revision">
    <w:name w:val="Revision"/>
    <w:hidden/>
    <w:uiPriority w:val="99"/>
    <w:semiHidden/>
    <w:rsid w:val="006772FE"/>
    <w:pPr>
      <w:spacing w:after="0"/>
    </w:pPr>
    <w:rPr>
      <w:sz w:val="22"/>
    </w:rPr>
  </w:style>
  <w:style w:type="character" w:customStyle="1" w:styleId="normaltextrun">
    <w:name w:val="normaltextrun"/>
    <w:basedOn w:val="Standardstycketeckensnitt"/>
    <w:rsid w:val="00753742"/>
  </w:style>
  <w:style w:type="paragraph" w:customStyle="1" w:styleId="paragraph">
    <w:name w:val="paragraph"/>
    <w:basedOn w:val="Normal"/>
    <w:rsid w:val="004643AC"/>
    <w:pPr>
      <w:spacing w:before="100" w:beforeAutospacing="1" w:after="100" w:afterAutospacing="1" w:line="240" w:lineRule="auto"/>
    </w:pPr>
    <w:rPr>
      <w:rFonts w:ascii="Times New Roman" w:eastAsia="Times New Roman" w:hAnsi="Times New Roman" w:cs="Times New Roman"/>
      <w:sz w:val="24"/>
      <w:lang w:eastAsia="sv-SE"/>
    </w:rPr>
  </w:style>
  <w:style w:type="character" w:customStyle="1" w:styleId="eop">
    <w:name w:val="eop"/>
    <w:basedOn w:val="Standardstycketeckensnitt"/>
    <w:rsid w:val="004643AC"/>
  </w:style>
  <w:style w:type="character" w:customStyle="1" w:styleId="scxw190874768">
    <w:name w:val="scxw190874768"/>
    <w:basedOn w:val="Standardstycketeckensnitt"/>
    <w:rsid w:val="004643AC"/>
  </w:style>
  <w:style w:type="character" w:customStyle="1" w:styleId="scxw260886065">
    <w:name w:val="scxw260886065"/>
    <w:basedOn w:val="Standardstycketeckensnitt"/>
    <w:rsid w:val="00330BE7"/>
  </w:style>
  <w:style w:type="character" w:customStyle="1" w:styleId="scxw173715439">
    <w:name w:val="scxw173715439"/>
    <w:basedOn w:val="Standardstycketeckensnitt"/>
    <w:rsid w:val="005331CC"/>
  </w:style>
  <w:style w:type="character" w:customStyle="1" w:styleId="scxw223522898">
    <w:name w:val="scxw223522898"/>
    <w:basedOn w:val="Standardstycketeckensnitt"/>
    <w:rsid w:val="0043156F"/>
  </w:style>
  <w:style w:type="character" w:customStyle="1" w:styleId="unsavedchangesthemed">
    <w:name w:val="unsavedchangesthemed"/>
    <w:basedOn w:val="Standardstycketeckensnitt"/>
    <w:rsid w:val="00337AE1"/>
  </w:style>
  <w:style w:type="character" w:customStyle="1" w:styleId="cf01">
    <w:name w:val="cf01"/>
    <w:basedOn w:val="Standardstycketeckensnitt"/>
    <w:rsid w:val="005F151D"/>
    <w:rPr>
      <w:rFonts w:ascii="Segoe UI" w:hAnsi="Segoe UI" w:cs="Segoe UI" w:hint="default"/>
      <w:sz w:val="18"/>
      <w:szCs w:val="18"/>
    </w:rPr>
  </w:style>
  <w:style w:type="paragraph" w:customStyle="1" w:styleId="pf0">
    <w:name w:val="pf0"/>
    <w:basedOn w:val="Normal"/>
    <w:rsid w:val="003A0DA5"/>
    <w:pPr>
      <w:spacing w:before="100" w:beforeAutospacing="1" w:after="100" w:afterAutospacing="1" w:line="240" w:lineRule="auto"/>
    </w:pPr>
    <w:rPr>
      <w:rFonts w:ascii="Times New Roman" w:eastAsia="Times New Roman" w:hAnsi="Times New Roman" w:cs="Times New Roman"/>
      <w:sz w:val="24"/>
      <w:lang w:eastAsia="sv-SE"/>
    </w:rPr>
  </w:style>
  <w:style w:type="character" w:customStyle="1" w:styleId="cf11">
    <w:name w:val="cf11"/>
    <w:basedOn w:val="Standardstycketeckensnitt"/>
    <w:rsid w:val="003A0DA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865877">
      <w:bodyDiv w:val="1"/>
      <w:marLeft w:val="0"/>
      <w:marRight w:val="0"/>
      <w:marTop w:val="0"/>
      <w:marBottom w:val="0"/>
      <w:divBdr>
        <w:top w:val="none" w:sz="0" w:space="0" w:color="auto"/>
        <w:left w:val="none" w:sz="0" w:space="0" w:color="auto"/>
        <w:bottom w:val="none" w:sz="0" w:space="0" w:color="auto"/>
        <w:right w:val="none" w:sz="0" w:space="0" w:color="auto"/>
      </w:divBdr>
    </w:div>
    <w:div w:id="429549954">
      <w:bodyDiv w:val="1"/>
      <w:marLeft w:val="0"/>
      <w:marRight w:val="0"/>
      <w:marTop w:val="0"/>
      <w:marBottom w:val="0"/>
      <w:divBdr>
        <w:top w:val="none" w:sz="0" w:space="0" w:color="auto"/>
        <w:left w:val="none" w:sz="0" w:space="0" w:color="auto"/>
        <w:bottom w:val="none" w:sz="0" w:space="0" w:color="auto"/>
        <w:right w:val="none" w:sz="0" w:space="0" w:color="auto"/>
      </w:divBdr>
    </w:div>
    <w:div w:id="518156519">
      <w:bodyDiv w:val="1"/>
      <w:marLeft w:val="0"/>
      <w:marRight w:val="0"/>
      <w:marTop w:val="0"/>
      <w:marBottom w:val="0"/>
      <w:divBdr>
        <w:top w:val="none" w:sz="0" w:space="0" w:color="auto"/>
        <w:left w:val="none" w:sz="0" w:space="0" w:color="auto"/>
        <w:bottom w:val="none" w:sz="0" w:space="0" w:color="auto"/>
        <w:right w:val="none" w:sz="0" w:space="0" w:color="auto"/>
      </w:divBdr>
      <w:divsChild>
        <w:div w:id="899097868">
          <w:marLeft w:val="0"/>
          <w:marRight w:val="0"/>
          <w:marTop w:val="0"/>
          <w:marBottom w:val="0"/>
          <w:divBdr>
            <w:top w:val="none" w:sz="0" w:space="0" w:color="auto"/>
            <w:left w:val="none" w:sz="0" w:space="0" w:color="auto"/>
            <w:bottom w:val="none" w:sz="0" w:space="0" w:color="auto"/>
            <w:right w:val="none" w:sz="0" w:space="0" w:color="auto"/>
          </w:divBdr>
        </w:div>
        <w:div w:id="1081104394">
          <w:marLeft w:val="0"/>
          <w:marRight w:val="0"/>
          <w:marTop w:val="0"/>
          <w:marBottom w:val="0"/>
          <w:divBdr>
            <w:top w:val="none" w:sz="0" w:space="0" w:color="auto"/>
            <w:left w:val="none" w:sz="0" w:space="0" w:color="auto"/>
            <w:bottom w:val="none" w:sz="0" w:space="0" w:color="auto"/>
            <w:right w:val="none" w:sz="0" w:space="0" w:color="auto"/>
          </w:divBdr>
        </w:div>
      </w:divsChild>
    </w:div>
    <w:div w:id="596793578">
      <w:bodyDiv w:val="1"/>
      <w:marLeft w:val="0"/>
      <w:marRight w:val="0"/>
      <w:marTop w:val="0"/>
      <w:marBottom w:val="0"/>
      <w:divBdr>
        <w:top w:val="none" w:sz="0" w:space="0" w:color="auto"/>
        <w:left w:val="none" w:sz="0" w:space="0" w:color="auto"/>
        <w:bottom w:val="none" w:sz="0" w:space="0" w:color="auto"/>
        <w:right w:val="none" w:sz="0" w:space="0" w:color="auto"/>
      </w:divBdr>
    </w:div>
    <w:div w:id="675772104">
      <w:bodyDiv w:val="1"/>
      <w:marLeft w:val="0"/>
      <w:marRight w:val="0"/>
      <w:marTop w:val="0"/>
      <w:marBottom w:val="0"/>
      <w:divBdr>
        <w:top w:val="none" w:sz="0" w:space="0" w:color="auto"/>
        <w:left w:val="none" w:sz="0" w:space="0" w:color="auto"/>
        <w:bottom w:val="none" w:sz="0" w:space="0" w:color="auto"/>
        <w:right w:val="none" w:sz="0" w:space="0" w:color="auto"/>
      </w:divBdr>
    </w:div>
    <w:div w:id="676541573">
      <w:bodyDiv w:val="1"/>
      <w:marLeft w:val="0"/>
      <w:marRight w:val="0"/>
      <w:marTop w:val="0"/>
      <w:marBottom w:val="0"/>
      <w:divBdr>
        <w:top w:val="none" w:sz="0" w:space="0" w:color="auto"/>
        <w:left w:val="none" w:sz="0" w:space="0" w:color="auto"/>
        <w:bottom w:val="none" w:sz="0" w:space="0" w:color="auto"/>
        <w:right w:val="none" w:sz="0" w:space="0" w:color="auto"/>
      </w:divBdr>
    </w:div>
    <w:div w:id="694381943">
      <w:bodyDiv w:val="1"/>
      <w:marLeft w:val="0"/>
      <w:marRight w:val="0"/>
      <w:marTop w:val="0"/>
      <w:marBottom w:val="0"/>
      <w:divBdr>
        <w:top w:val="none" w:sz="0" w:space="0" w:color="auto"/>
        <w:left w:val="none" w:sz="0" w:space="0" w:color="auto"/>
        <w:bottom w:val="none" w:sz="0" w:space="0" w:color="auto"/>
        <w:right w:val="none" w:sz="0" w:space="0" w:color="auto"/>
      </w:divBdr>
    </w:div>
    <w:div w:id="836261402">
      <w:bodyDiv w:val="1"/>
      <w:marLeft w:val="0"/>
      <w:marRight w:val="0"/>
      <w:marTop w:val="0"/>
      <w:marBottom w:val="0"/>
      <w:divBdr>
        <w:top w:val="none" w:sz="0" w:space="0" w:color="auto"/>
        <w:left w:val="none" w:sz="0" w:space="0" w:color="auto"/>
        <w:bottom w:val="none" w:sz="0" w:space="0" w:color="auto"/>
        <w:right w:val="none" w:sz="0" w:space="0" w:color="auto"/>
      </w:divBdr>
    </w:div>
    <w:div w:id="859049365">
      <w:bodyDiv w:val="1"/>
      <w:marLeft w:val="0"/>
      <w:marRight w:val="0"/>
      <w:marTop w:val="0"/>
      <w:marBottom w:val="0"/>
      <w:divBdr>
        <w:top w:val="none" w:sz="0" w:space="0" w:color="auto"/>
        <w:left w:val="none" w:sz="0" w:space="0" w:color="auto"/>
        <w:bottom w:val="none" w:sz="0" w:space="0" w:color="auto"/>
        <w:right w:val="none" w:sz="0" w:space="0" w:color="auto"/>
      </w:divBdr>
      <w:divsChild>
        <w:div w:id="868488892">
          <w:marLeft w:val="0"/>
          <w:marRight w:val="0"/>
          <w:marTop w:val="0"/>
          <w:marBottom w:val="0"/>
          <w:divBdr>
            <w:top w:val="none" w:sz="0" w:space="0" w:color="auto"/>
            <w:left w:val="none" w:sz="0" w:space="0" w:color="auto"/>
            <w:bottom w:val="none" w:sz="0" w:space="0" w:color="auto"/>
            <w:right w:val="none" w:sz="0" w:space="0" w:color="auto"/>
          </w:divBdr>
        </w:div>
        <w:div w:id="1984889097">
          <w:marLeft w:val="0"/>
          <w:marRight w:val="0"/>
          <w:marTop w:val="0"/>
          <w:marBottom w:val="0"/>
          <w:divBdr>
            <w:top w:val="none" w:sz="0" w:space="0" w:color="auto"/>
            <w:left w:val="none" w:sz="0" w:space="0" w:color="auto"/>
            <w:bottom w:val="none" w:sz="0" w:space="0" w:color="auto"/>
            <w:right w:val="none" w:sz="0" w:space="0" w:color="auto"/>
          </w:divBdr>
        </w:div>
      </w:divsChild>
    </w:div>
    <w:div w:id="864487756">
      <w:bodyDiv w:val="1"/>
      <w:marLeft w:val="0"/>
      <w:marRight w:val="0"/>
      <w:marTop w:val="0"/>
      <w:marBottom w:val="0"/>
      <w:divBdr>
        <w:top w:val="none" w:sz="0" w:space="0" w:color="auto"/>
        <w:left w:val="none" w:sz="0" w:space="0" w:color="auto"/>
        <w:bottom w:val="none" w:sz="0" w:space="0" w:color="auto"/>
        <w:right w:val="none" w:sz="0" w:space="0" w:color="auto"/>
      </w:divBdr>
    </w:div>
    <w:div w:id="875386493">
      <w:bodyDiv w:val="1"/>
      <w:marLeft w:val="0"/>
      <w:marRight w:val="0"/>
      <w:marTop w:val="0"/>
      <w:marBottom w:val="0"/>
      <w:divBdr>
        <w:top w:val="none" w:sz="0" w:space="0" w:color="auto"/>
        <w:left w:val="none" w:sz="0" w:space="0" w:color="auto"/>
        <w:bottom w:val="none" w:sz="0" w:space="0" w:color="auto"/>
        <w:right w:val="none" w:sz="0" w:space="0" w:color="auto"/>
      </w:divBdr>
    </w:div>
    <w:div w:id="911040682">
      <w:bodyDiv w:val="1"/>
      <w:marLeft w:val="0"/>
      <w:marRight w:val="0"/>
      <w:marTop w:val="0"/>
      <w:marBottom w:val="0"/>
      <w:divBdr>
        <w:top w:val="none" w:sz="0" w:space="0" w:color="auto"/>
        <w:left w:val="none" w:sz="0" w:space="0" w:color="auto"/>
        <w:bottom w:val="none" w:sz="0" w:space="0" w:color="auto"/>
        <w:right w:val="none" w:sz="0" w:space="0" w:color="auto"/>
      </w:divBdr>
      <w:divsChild>
        <w:div w:id="662396212">
          <w:marLeft w:val="0"/>
          <w:marRight w:val="0"/>
          <w:marTop w:val="0"/>
          <w:marBottom w:val="0"/>
          <w:divBdr>
            <w:top w:val="none" w:sz="0" w:space="0" w:color="auto"/>
            <w:left w:val="none" w:sz="0" w:space="0" w:color="auto"/>
            <w:bottom w:val="none" w:sz="0" w:space="0" w:color="auto"/>
            <w:right w:val="none" w:sz="0" w:space="0" w:color="auto"/>
          </w:divBdr>
        </w:div>
        <w:div w:id="889389101">
          <w:marLeft w:val="0"/>
          <w:marRight w:val="0"/>
          <w:marTop w:val="0"/>
          <w:marBottom w:val="0"/>
          <w:divBdr>
            <w:top w:val="none" w:sz="0" w:space="0" w:color="auto"/>
            <w:left w:val="none" w:sz="0" w:space="0" w:color="auto"/>
            <w:bottom w:val="none" w:sz="0" w:space="0" w:color="auto"/>
            <w:right w:val="none" w:sz="0" w:space="0" w:color="auto"/>
          </w:divBdr>
        </w:div>
        <w:div w:id="1340810782">
          <w:marLeft w:val="0"/>
          <w:marRight w:val="0"/>
          <w:marTop w:val="0"/>
          <w:marBottom w:val="0"/>
          <w:divBdr>
            <w:top w:val="none" w:sz="0" w:space="0" w:color="auto"/>
            <w:left w:val="none" w:sz="0" w:space="0" w:color="auto"/>
            <w:bottom w:val="none" w:sz="0" w:space="0" w:color="auto"/>
            <w:right w:val="none" w:sz="0" w:space="0" w:color="auto"/>
          </w:divBdr>
        </w:div>
        <w:div w:id="1548685271">
          <w:marLeft w:val="0"/>
          <w:marRight w:val="0"/>
          <w:marTop w:val="0"/>
          <w:marBottom w:val="0"/>
          <w:divBdr>
            <w:top w:val="none" w:sz="0" w:space="0" w:color="auto"/>
            <w:left w:val="none" w:sz="0" w:space="0" w:color="auto"/>
            <w:bottom w:val="none" w:sz="0" w:space="0" w:color="auto"/>
            <w:right w:val="none" w:sz="0" w:space="0" w:color="auto"/>
          </w:divBdr>
        </w:div>
        <w:div w:id="1572082958">
          <w:marLeft w:val="0"/>
          <w:marRight w:val="0"/>
          <w:marTop w:val="0"/>
          <w:marBottom w:val="0"/>
          <w:divBdr>
            <w:top w:val="none" w:sz="0" w:space="0" w:color="auto"/>
            <w:left w:val="none" w:sz="0" w:space="0" w:color="auto"/>
            <w:bottom w:val="none" w:sz="0" w:space="0" w:color="auto"/>
            <w:right w:val="none" w:sz="0" w:space="0" w:color="auto"/>
          </w:divBdr>
        </w:div>
      </w:divsChild>
    </w:div>
    <w:div w:id="974140772">
      <w:bodyDiv w:val="1"/>
      <w:marLeft w:val="0"/>
      <w:marRight w:val="0"/>
      <w:marTop w:val="0"/>
      <w:marBottom w:val="0"/>
      <w:divBdr>
        <w:top w:val="none" w:sz="0" w:space="0" w:color="auto"/>
        <w:left w:val="none" w:sz="0" w:space="0" w:color="auto"/>
        <w:bottom w:val="none" w:sz="0" w:space="0" w:color="auto"/>
        <w:right w:val="none" w:sz="0" w:space="0" w:color="auto"/>
      </w:divBdr>
    </w:div>
    <w:div w:id="1037393063">
      <w:bodyDiv w:val="1"/>
      <w:marLeft w:val="0"/>
      <w:marRight w:val="0"/>
      <w:marTop w:val="0"/>
      <w:marBottom w:val="0"/>
      <w:divBdr>
        <w:top w:val="none" w:sz="0" w:space="0" w:color="auto"/>
        <w:left w:val="none" w:sz="0" w:space="0" w:color="auto"/>
        <w:bottom w:val="none" w:sz="0" w:space="0" w:color="auto"/>
        <w:right w:val="none" w:sz="0" w:space="0" w:color="auto"/>
      </w:divBdr>
    </w:div>
    <w:div w:id="1073626673">
      <w:bodyDiv w:val="1"/>
      <w:marLeft w:val="0"/>
      <w:marRight w:val="0"/>
      <w:marTop w:val="0"/>
      <w:marBottom w:val="0"/>
      <w:divBdr>
        <w:top w:val="none" w:sz="0" w:space="0" w:color="auto"/>
        <w:left w:val="none" w:sz="0" w:space="0" w:color="auto"/>
        <w:bottom w:val="none" w:sz="0" w:space="0" w:color="auto"/>
        <w:right w:val="none" w:sz="0" w:space="0" w:color="auto"/>
      </w:divBdr>
    </w:div>
    <w:div w:id="1078861909">
      <w:bodyDiv w:val="1"/>
      <w:marLeft w:val="0"/>
      <w:marRight w:val="0"/>
      <w:marTop w:val="0"/>
      <w:marBottom w:val="0"/>
      <w:divBdr>
        <w:top w:val="none" w:sz="0" w:space="0" w:color="auto"/>
        <w:left w:val="none" w:sz="0" w:space="0" w:color="auto"/>
        <w:bottom w:val="none" w:sz="0" w:space="0" w:color="auto"/>
        <w:right w:val="none" w:sz="0" w:space="0" w:color="auto"/>
      </w:divBdr>
    </w:div>
    <w:div w:id="1208373821">
      <w:bodyDiv w:val="1"/>
      <w:marLeft w:val="0"/>
      <w:marRight w:val="0"/>
      <w:marTop w:val="0"/>
      <w:marBottom w:val="0"/>
      <w:divBdr>
        <w:top w:val="none" w:sz="0" w:space="0" w:color="auto"/>
        <w:left w:val="none" w:sz="0" w:space="0" w:color="auto"/>
        <w:bottom w:val="none" w:sz="0" w:space="0" w:color="auto"/>
        <w:right w:val="none" w:sz="0" w:space="0" w:color="auto"/>
      </w:divBdr>
    </w:div>
    <w:div w:id="1210996725">
      <w:bodyDiv w:val="1"/>
      <w:marLeft w:val="0"/>
      <w:marRight w:val="0"/>
      <w:marTop w:val="0"/>
      <w:marBottom w:val="0"/>
      <w:divBdr>
        <w:top w:val="none" w:sz="0" w:space="0" w:color="auto"/>
        <w:left w:val="none" w:sz="0" w:space="0" w:color="auto"/>
        <w:bottom w:val="none" w:sz="0" w:space="0" w:color="auto"/>
        <w:right w:val="none" w:sz="0" w:space="0" w:color="auto"/>
      </w:divBdr>
    </w:div>
    <w:div w:id="1365670738">
      <w:bodyDiv w:val="1"/>
      <w:marLeft w:val="0"/>
      <w:marRight w:val="0"/>
      <w:marTop w:val="0"/>
      <w:marBottom w:val="0"/>
      <w:divBdr>
        <w:top w:val="none" w:sz="0" w:space="0" w:color="auto"/>
        <w:left w:val="none" w:sz="0" w:space="0" w:color="auto"/>
        <w:bottom w:val="none" w:sz="0" w:space="0" w:color="auto"/>
        <w:right w:val="none" w:sz="0" w:space="0" w:color="auto"/>
      </w:divBdr>
    </w:div>
    <w:div w:id="1463113100">
      <w:bodyDiv w:val="1"/>
      <w:marLeft w:val="0"/>
      <w:marRight w:val="0"/>
      <w:marTop w:val="0"/>
      <w:marBottom w:val="0"/>
      <w:divBdr>
        <w:top w:val="none" w:sz="0" w:space="0" w:color="auto"/>
        <w:left w:val="none" w:sz="0" w:space="0" w:color="auto"/>
        <w:bottom w:val="none" w:sz="0" w:space="0" w:color="auto"/>
        <w:right w:val="none" w:sz="0" w:space="0" w:color="auto"/>
      </w:divBdr>
      <w:divsChild>
        <w:div w:id="37975454">
          <w:marLeft w:val="0"/>
          <w:marRight w:val="0"/>
          <w:marTop w:val="0"/>
          <w:marBottom w:val="0"/>
          <w:divBdr>
            <w:top w:val="none" w:sz="0" w:space="0" w:color="auto"/>
            <w:left w:val="none" w:sz="0" w:space="0" w:color="auto"/>
            <w:bottom w:val="none" w:sz="0" w:space="0" w:color="auto"/>
            <w:right w:val="none" w:sz="0" w:space="0" w:color="auto"/>
          </w:divBdr>
        </w:div>
        <w:div w:id="2055426140">
          <w:marLeft w:val="0"/>
          <w:marRight w:val="0"/>
          <w:marTop w:val="0"/>
          <w:marBottom w:val="0"/>
          <w:divBdr>
            <w:top w:val="none" w:sz="0" w:space="0" w:color="auto"/>
            <w:left w:val="none" w:sz="0" w:space="0" w:color="auto"/>
            <w:bottom w:val="none" w:sz="0" w:space="0" w:color="auto"/>
            <w:right w:val="none" w:sz="0" w:space="0" w:color="auto"/>
          </w:divBdr>
        </w:div>
        <w:div w:id="2080592238">
          <w:marLeft w:val="0"/>
          <w:marRight w:val="0"/>
          <w:marTop w:val="0"/>
          <w:marBottom w:val="0"/>
          <w:divBdr>
            <w:top w:val="none" w:sz="0" w:space="0" w:color="auto"/>
            <w:left w:val="none" w:sz="0" w:space="0" w:color="auto"/>
            <w:bottom w:val="none" w:sz="0" w:space="0" w:color="auto"/>
            <w:right w:val="none" w:sz="0" w:space="0" w:color="auto"/>
          </w:divBdr>
        </w:div>
      </w:divsChild>
    </w:div>
    <w:div w:id="1469933507">
      <w:bodyDiv w:val="1"/>
      <w:marLeft w:val="0"/>
      <w:marRight w:val="0"/>
      <w:marTop w:val="0"/>
      <w:marBottom w:val="0"/>
      <w:divBdr>
        <w:top w:val="none" w:sz="0" w:space="0" w:color="auto"/>
        <w:left w:val="none" w:sz="0" w:space="0" w:color="auto"/>
        <w:bottom w:val="none" w:sz="0" w:space="0" w:color="auto"/>
        <w:right w:val="none" w:sz="0" w:space="0" w:color="auto"/>
      </w:divBdr>
    </w:div>
    <w:div w:id="1508400043">
      <w:bodyDiv w:val="1"/>
      <w:marLeft w:val="0"/>
      <w:marRight w:val="0"/>
      <w:marTop w:val="0"/>
      <w:marBottom w:val="0"/>
      <w:divBdr>
        <w:top w:val="none" w:sz="0" w:space="0" w:color="auto"/>
        <w:left w:val="none" w:sz="0" w:space="0" w:color="auto"/>
        <w:bottom w:val="none" w:sz="0" w:space="0" w:color="auto"/>
        <w:right w:val="none" w:sz="0" w:space="0" w:color="auto"/>
      </w:divBdr>
    </w:div>
    <w:div w:id="1519193665">
      <w:bodyDiv w:val="1"/>
      <w:marLeft w:val="0"/>
      <w:marRight w:val="0"/>
      <w:marTop w:val="0"/>
      <w:marBottom w:val="0"/>
      <w:divBdr>
        <w:top w:val="none" w:sz="0" w:space="0" w:color="auto"/>
        <w:left w:val="none" w:sz="0" w:space="0" w:color="auto"/>
        <w:bottom w:val="none" w:sz="0" w:space="0" w:color="auto"/>
        <w:right w:val="none" w:sz="0" w:space="0" w:color="auto"/>
      </w:divBdr>
    </w:div>
    <w:div w:id="1571692899">
      <w:bodyDiv w:val="1"/>
      <w:marLeft w:val="0"/>
      <w:marRight w:val="0"/>
      <w:marTop w:val="0"/>
      <w:marBottom w:val="0"/>
      <w:divBdr>
        <w:top w:val="none" w:sz="0" w:space="0" w:color="auto"/>
        <w:left w:val="none" w:sz="0" w:space="0" w:color="auto"/>
        <w:bottom w:val="none" w:sz="0" w:space="0" w:color="auto"/>
        <w:right w:val="none" w:sz="0" w:space="0" w:color="auto"/>
      </w:divBdr>
      <w:divsChild>
        <w:div w:id="548805195">
          <w:marLeft w:val="0"/>
          <w:marRight w:val="0"/>
          <w:marTop w:val="0"/>
          <w:marBottom w:val="0"/>
          <w:divBdr>
            <w:top w:val="none" w:sz="0" w:space="0" w:color="auto"/>
            <w:left w:val="none" w:sz="0" w:space="0" w:color="auto"/>
            <w:bottom w:val="none" w:sz="0" w:space="0" w:color="auto"/>
            <w:right w:val="none" w:sz="0" w:space="0" w:color="auto"/>
          </w:divBdr>
        </w:div>
        <w:div w:id="581990541">
          <w:marLeft w:val="0"/>
          <w:marRight w:val="0"/>
          <w:marTop w:val="0"/>
          <w:marBottom w:val="0"/>
          <w:divBdr>
            <w:top w:val="none" w:sz="0" w:space="0" w:color="auto"/>
            <w:left w:val="none" w:sz="0" w:space="0" w:color="auto"/>
            <w:bottom w:val="none" w:sz="0" w:space="0" w:color="auto"/>
            <w:right w:val="none" w:sz="0" w:space="0" w:color="auto"/>
          </w:divBdr>
        </w:div>
        <w:div w:id="1342001402">
          <w:marLeft w:val="0"/>
          <w:marRight w:val="0"/>
          <w:marTop w:val="0"/>
          <w:marBottom w:val="0"/>
          <w:divBdr>
            <w:top w:val="none" w:sz="0" w:space="0" w:color="auto"/>
            <w:left w:val="none" w:sz="0" w:space="0" w:color="auto"/>
            <w:bottom w:val="none" w:sz="0" w:space="0" w:color="auto"/>
            <w:right w:val="none" w:sz="0" w:space="0" w:color="auto"/>
          </w:divBdr>
        </w:div>
        <w:div w:id="1358579382">
          <w:marLeft w:val="0"/>
          <w:marRight w:val="0"/>
          <w:marTop w:val="0"/>
          <w:marBottom w:val="0"/>
          <w:divBdr>
            <w:top w:val="none" w:sz="0" w:space="0" w:color="auto"/>
            <w:left w:val="none" w:sz="0" w:space="0" w:color="auto"/>
            <w:bottom w:val="none" w:sz="0" w:space="0" w:color="auto"/>
            <w:right w:val="none" w:sz="0" w:space="0" w:color="auto"/>
          </w:divBdr>
        </w:div>
        <w:div w:id="1433016101">
          <w:marLeft w:val="0"/>
          <w:marRight w:val="0"/>
          <w:marTop w:val="0"/>
          <w:marBottom w:val="0"/>
          <w:divBdr>
            <w:top w:val="none" w:sz="0" w:space="0" w:color="auto"/>
            <w:left w:val="none" w:sz="0" w:space="0" w:color="auto"/>
            <w:bottom w:val="none" w:sz="0" w:space="0" w:color="auto"/>
            <w:right w:val="none" w:sz="0" w:space="0" w:color="auto"/>
          </w:divBdr>
        </w:div>
        <w:div w:id="1461723416">
          <w:marLeft w:val="0"/>
          <w:marRight w:val="0"/>
          <w:marTop w:val="0"/>
          <w:marBottom w:val="0"/>
          <w:divBdr>
            <w:top w:val="none" w:sz="0" w:space="0" w:color="auto"/>
            <w:left w:val="none" w:sz="0" w:space="0" w:color="auto"/>
            <w:bottom w:val="none" w:sz="0" w:space="0" w:color="auto"/>
            <w:right w:val="none" w:sz="0" w:space="0" w:color="auto"/>
          </w:divBdr>
        </w:div>
        <w:div w:id="1475484379">
          <w:marLeft w:val="0"/>
          <w:marRight w:val="0"/>
          <w:marTop w:val="0"/>
          <w:marBottom w:val="0"/>
          <w:divBdr>
            <w:top w:val="none" w:sz="0" w:space="0" w:color="auto"/>
            <w:left w:val="none" w:sz="0" w:space="0" w:color="auto"/>
            <w:bottom w:val="none" w:sz="0" w:space="0" w:color="auto"/>
            <w:right w:val="none" w:sz="0" w:space="0" w:color="auto"/>
          </w:divBdr>
        </w:div>
        <w:div w:id="1900051387">
          <w:marLeft w:val="0"/>
          <w:marRight w:val="0"/>
          <w:marTop w:val="0"/>
          <w:marBottom w:val="0"/>
          <w:divBdr>
            <w:top w:val="none" w:sz="0" w:space="0" w:color="auto"/>
            <w:left w:val="none" w:sz="0" w:space="0" w:color="auto"/>
            <w:bottom w:val="none" w:sz="0" w:space="0" w:color="auto"/>
            <w:right w:val="none" w:sz="0" w:space="0" w:color="auto"/>
          </w:divBdr>
        </w:div>
      </w:divsChild>
    </w:div>
    <w:div w:id="1802265158">
      <w:bodyDiv w:val="1"/>
      <w:marLeft w:val="0"/>
      <w:marRight w:val="0"/>
      <w:marTop w:val="0"/>
      <w:marBottom w:val="0"/>
      <w:divBdr>
        <w:top w:val="none" w:sz="0" w:space="0" w:color="auto"/>
        <w:left w:val="none" w:sz="0" w:space="0" w:color="auto"/>
        <w:bottom w:val="none" w:sz="0" w:space="0" w:color="auto"/>
        <w:right w:val="none" w:sz="0" w:space="0" w:color="auto"/>
      </w:divBdr>
    </w:div>
    <w:div w:id="2006861600">
      <w:bodyDiv w:val="1"/>
      <w:marLeft w:val="0"/>
      <w:marRight w:val="0"/>
      <w:marTop w:val="0"/>
      <w:marBottom w:val="0"/>
      <w:divBdr>
        <w:top w:val="none" w:sz="0" w:space="0" w:color="auto"/>
        <w:left w:val="none" w:sz="0" w:space="0" w:color="auto"/>
        <w:bottom w:val="none" w:sz="0" w:space="0" w:color="auto"/>
        <w:right w:val="none" w:sz="0" w:space="0" w:color="auto"/>
      </w:divBdr>
      <w:divsChild>
        <w:div w:id="1100956356">
          <w:marLeft w:val="0"/>
          <w:marRight w:val="0"/>
          <w:marTop w:val="0"/>
          <w:marBottom w:val="0"/>
          <w:divBdr>
            <w:top w:val="none" w:sz="0" w:space="0" w:color="auto"/>
            <w:left w:val="none" w:sz="0" w:space="0" w:color="auto"/>
            <w:bottom w:val="none" w:sz="0" w:space="0" w:color="auto"/>
            <w:right w:val="none" w:sz="0" w:space="0" w:color="auto"/>
          </w:divBdr>
        </w:div>
        <w:div w:id="1933199148">
          <w:marLeft w:val="0"/>
          <w:marRight w:val="0"/>
          <w:marTop w:val="0"/>
          <w:marBottom w:val="0"/>
          <w:divBdr>
            <w:top w:val="none" w:sz="0" w:space="0" w:color="auto"/>
            <w:left w:val="none" w:sz="0" w:space="0" w:color="auto"/>
            <w:bottom w:val="none" w:sz="0" w:space="0" w:color="auto"/>
            <w:right w:val="none" w:sz="0" w:space="0" w:color="auto"/>
          </w:divBdr>
        </w:div>
      </w:divsChild>
    </w:div>
    <w:div w:id="2051419406">
      <w:bodyDiv w:val="1"/>
      <w:marLeft w:val="0"/>
      <w:marRight w:val="0"/>
      <w:marTop w:val="0"/>
      <w:marBottom w:val="0"/>
      <w:divBdr>
        <w:top w:val="none" w:sz="0" w:space="0" w:color="auto"/>
        <w:left w:val="none" w:sz="0" w:space="0" w:color="auto"/>
        <w:bottom w:val="none" w:sz="0" w:space="0" w:color="auto"/>
        <w:right w:val="none" w:sz="0" w:space="0" w:color="auto"/>
      </w:divBdr>
    </w:div>
    <w:div w:id="2100446724">
      <w:bodyDiv w:val="1"/>
      <w:marLeft w:val="0"/>
      <w:marRight w:val="0"/>
      <w:marTop w:val="0"/>
      <w:marBottom w:val="0"/>
      <w:divBdr>
        <w:top w:val="none" w:sz="0" w:space="0" w:color="auto"/>
        <w:left w:val="none" w:sz="0" w:space="0" w:color="auto"/>
        <w:bottom w:val="none" w:sz="0" w:space="0" w:color="auto"/>
        <w:right w:val="none" w:sz="0" w:space="0" w:color="auto"/>
      </w:divBdr>
    </w:div>
    <w:div w:id="2114934111">
      <w:bodyDiv w:val="1"/>
      <w:marLeft w:val="0"/>
      <w:marRight w:val="0"/>
      <w:marTop w:val="0"/>
      <w:marBottom w:val="0"/>
      <w:divBdr>
        <w:top w:val="none" w:sz="0" w:space="0" w:color="auto"/>
        <w:left w:val="none" w:sz="0" w:space="0" w:color="auto"/>
        <w:bottom w:val="none" w:sz="0" w:space="0" w:color="auto"/>
        <w:right w:val="none" w:sz="0" w:space="0" w:color="auto"/>
      </w:divBdr>
    </w:div>
    <w:div w:id="2121411105">
      <w:bodyDiv w:val="1"/>
      <w:marLeft w:val="0"/>
      <w:marRight w:val="0"/>
      <w:marTop w:val="0"/>
      <w:marBottom w:val="0"/>
      <w:divBdr>
        <w:top w:val="none" w:sz="0" w:space="0" w:color="auto"/>
        <w:left w:val="none" w:sz="0" w:space="0" w:color="auto"/>
        <w:bottom w:val="none" w:sz="0" w:space="0" w:color="auto"/>
        <w:right w:val="none" w:sz="0" w:space="0" w:color="auto"/>
      </w:divBdr>
    </w:div>
    <w:div w:id="2132357734">
      <w:bodyDiv w:val="1"/>
      <w:marLeft w:val="0"/>
      <w:marRight w:val="0"/>
      <w:marTop w:val="0"/>
      <w:marBottom w:val="0"/>
      <w:divBdr>
        <w:top w:val="none" w:sz="0" w:space="0" w:color="auto"/>
        <w:left w:val="none" w:sz="0" w:space="0" w:color="auto"/>
        <w:bottom w:val="none" w:sz="0" w:space="0" w:color="auto"/>
        <w:right w:val="none" w:sz="0" w:space="0" w:color="auto"/>
      </w:divBdr>
      <w:divsChild>
        <w:div w:id="14114579">
          <w:marLeft w:val="0"/>
          <w:marRight w:val="0"/>
          <w:marTop w:val="0"/>
          <w:marBottom w:val="0"/>
          <w:divBdr>
            <w:top w:val="none" w:sz="0" w:space="0" w:color="auto"/>
            <w:left w:val="none" w:sz="0" w:space="0" w:color="auto"/>
            <w:bottom w:val="none" w:sz="0" w:space="0" w:color="auto"/>
            <w:right w:val="none" w:sz="0" w:space="0" w:color="auto"/>
          </w:divBdr>
        </w:div>
        <w:div w:id="32922824">
          <w:marLeft w:val="0"/>
          <w:marRight w:val="0"/>
          <w:marTop w:val="0"/>
          <w:marBottom w:val="0"/>
          <w:divBdr>
            <w:top w:val="none" w:sz="0" w:space="0" w:color="auto"/>
            <w:left w:val="none" w:sz="0" w:space="0" w:color="auto"/>
            <w:bottom w:val="none" w:sz="0" w:space="0" w:color="auto"/>
            <w:right w:val="none" w:sz="0" w:space="0" w:color="auto"/>
          </w:divBdr>
        </w:div>
        <w:div w:id="67725781">
          <w:marLeft w:val="0"/>
          <w:marRight w:val="0"/>
          <w:marTop w:val="0"/>
          <w:marBottom w:val="0"/>
          <w:divBdr>
            <w:top w:val="none" w:sz="0" w:space="0" w:color="auto"/>
            <w:left w:val="none" w:sz="0" w:space="0" w:color="auto"/>
            <w:bottom w:val="none" w:sz="0" w:space="0" w:color="auto"/>
            <w:right w:val="none" w:sz="0" w:space="0" w:color="auto"/>
          </w:divBdr>
        </w:div>
        <w:div w:id="171840850">
          <w:marLeft w:val="0"/>
          <w:marRight w:val="0"/>
          <w:marTop w:val="0"/>
          <w:marBottom w:val="0"/>
          <w:divBdr>
            <w:top w:val="none" w:sz="0" w:space="0" w:color="auto"/>
            <w:left w:val="none" w:sz="0" w:space="0" w:color="auto"/>
            <w:bottom w:val="none" w:sz="0" w:space="0" w:color="auto"/>
            <w:right w:val="none" w:sz="0" w:space="0" w:color="auto"/>
          </w:divBdr>
        </w:div>
        <w:div w:id="221449265">
          <w:marLeft w:val="0"/>
          <w:marRight w:val="0"/>
          <w:marTop w:val="0"/>
          <w:marBottom w:val="0"/>
          <w:divBdr>
            <w:top w:val="none" w:sz="0" w:space="0" w:color="auto"/>
            <w:left w:val="none" w:sz="0" w:space="0" w:color="auto"/>
            <w:bottom w:val="none" w:sz="0" w:space="0" w:color="auto"/>
            <w:right w:val="none" w:sz="0" w:space="0" w:color="auto"/>
          </w:divBdr>
        </w:div>
        <w:div w:id="670376118">
          <w:marLeft w:val="0"/>
          <w:marRight w:val="0"/>
          <w:marTop w:val="0"/>
          <w:marBottom w:val="0"/>
          <w:divBdr>
            <w:top w:val="none" w:sz="0" w:space="0" w:color="auto"/>
            <w:left w:val="none" w:sz="0" w:space="0" w:color="auto"/>
            <w:bottom w:val="none" w:sz="0" w:space="0" w:color="auto"/>
            <w:right w:val="none" w:sz="0" w:space="0" w:color="auto"/>
          </w:divBdr>
        </w:div>
        <w:div w:id="846359171">
          <w:marLeft w:val="0"/>
          <w:marRight w:val="0"/>
          <w:marTop w:val="0"/>
          <w:marBottom w:val="0"/>
          <w:divBdr>
            <w:top w:val="none" w:sz="0" w:space="0" w:color="auto"/>
            <w:left w:val="none" w:sz="0" w:space="0" w:color="auto"/>
            <w:bottom w:val="none" w:sz="0" w:space="0" w:color="auto"/>
            <w:right w:val="none" w:sz="0" w:space="0" w:color="auto"/>
          </w:divBdr>
        </w:div>
        <w:div w:id="1059941404">
          <w:marLeft w:val="0"/>
          <w:marRight w:val="0"/>
          <w:marTop w:val="0"/>
          <w:marBottom w:val="0"/>
          <w:divBdr>
            <w:top w:val="none" w:sz="0" w:space="0" w:color="auto"/>
            <w:left w:val="none" w:sz="0" w:space="0" w:color="auto"/>
            <w:bottom w:val="none" w:sz="0" w:space="0" w:color="auto"/>
            <w:right w:val="none" w:sz="0" w:space="0" w:color="auto"/>
          </w:divBdr>
        </w:div>
        <w:div w:id="1238400238">
          <w:marLeft w:val="0"/>
          <w:marRight w:val="0"/>
          <w:marTop w:val="0"/>
          <w:marBottom w:val="0"/>
          <w:divBdr>
            <w:top w:val="none" w:sz="0" w:space="0" w:color="auto"/>
            <w:left w:val="none" w:sz="0" w:space="0" w:color="auto"/>
            <w:bottom w:val="none" w:sz="0" w:space="0" w:color="auto"/>
            <w:right w:val="none" w:sz="0" w:space="0" w:color="auto"/>
          </w:divBdr>
        </w:div>
        <w:div w:id="1421102817">
          <w:marLeft w:val="0"/>
          <w:marRight w:val="0"/>
          <w:marTop w:val="0"/>
          <w:marBottom w:val="0"/>
          <w:divBdr>
            <w:top w:val="none" w:sz="0" w:space="0" w:color="auto"/>
            <w:left w:val="none" w:sz="0" w:space="0" w:color="auto"/>
            <w:bottom w:val="none" w:sz="0" w:space="0" w:color="auto"/>
            <w:right w:val="none" w:sz="0" w:space="0" w:color="auto"/>
          </w:divBdr>
        </w:div>
        <w:div w:id="1503817935">
          <w:marLeft w:val="0"/>
          <w:marRight w:val="0"/>
          <w:marTop w:val="0"/>
          <w:marBottom w:val="0"/>
          <w:divBdr>
            <w:top w:val="none" w:sz="0" w:space="0" w:color="auto"/>
            <w:left w:val="none" w:sz="0" w:space="0" w:color="auto"/>
            <w:bottom w:val="none" w:sz="0" w:space="0" w:color="auto"/>
            <w:right w:val="none" w:sz="0" w:space="0" w:color="auto"/>
          </w:divBdr>
        </w:div>
        <w:div w:id="1513913325">
          <w:marLeft w:val="0"/>
          <w:marRight w:val="0"/>
          <w:marTop w:val="0"/>
          <w:marBottom w:val="0"/>
          <w:divBdr>
            <w:top w:val="none" w:sz="0" w:space="0" w:color="auto"/>
            <w:left w:val="none" w:sz="0" w:space="0" w:color="auto"/>
            <w:bottom w:val="none" w:sz="0" w:space="0" w:color="auto"/>
            <w:right w:val="none" w:sz="0" w:space="0" w:color="auto"/>
          </w:divBdr>
        </w:div>
        <w:div w:id="1671323533">
          <w:marLeft w:val="0"/>
          <w:marRight w:val="0"/>
          <w:marTop w:val="0"/>
          <w:marBottom w:val="0"/>
          <w:divBdr>
            <w:top w:val="none" w:sz="0" w:space="0" w:color="auto"/>
            <w:left w:val="none" w:sz="0" w:space="0" w:color="auto"/>
            <w:bottom w:val="none" w:sz="0" w:space="0" w:color="auto"/>
            <w:right w:val="none" w:sz="0" w:space="0" w:color="auto"/>
          </w:divBdr>
        </w:div>
        <w:div w:id="1717897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goteborg.se/wps/portal?uri=gbglnk%3a20221024173121779"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indra2.s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goteborg.s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nformationssakerhet@grundskola.goteborg.se" TargetMode="External"/><Relationship Id="rId20" Type="http://schemas.openxmlformats.org/officeDocument/2006/relationships/hyperlink" Target="http://www.indra2.s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32"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mailto:grundskola@grundskola.goteborg.se"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praktikplatsen.s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teborgonline.sharepoint.com/sites/digitalanavet-service-support-och-stod-i-arbetet/_layouts/15/DocIdRedir.aspx?ID=NAVETSEET3-11977015-622" TargetMode="External"/><Relationship Id="rId22" Type="http://schemas.openxmlformats.org/officeDocument/2006/relationships/hyperlink" Target="mailto:ungdomsfullmaktige@stadshuset.goteborg.se"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EE2A4A02-1A39-4DEB-AD0A-CD376CF26C99}">
    <t:Anchor>
      <t:Comment id="708540814"/>
    </t:Anchor>
    <t:History>
      <t:Event id="{A5EC7798-6D46-4681-A1D7-21EFC17D184C}" time="2024-08-14T13:22:41.217Z">
        <t:Attribution userId="S::louise.hogberg@grundskola.goteborg.se::3d5a4f1f-18ec-43cd-94e9-fe23fc019423" userProvider="AD" userName="Louise Högberg"/>
        <t:Anchor>
          <t:Comment id="711412289"/>
        </t:Anchor>
        <t:Create/>
      </t:Event>
      <t:Event id="{0DECCCCE-C6E1-4B98-A1F8-174F21186C35}" time="2024-08-14T13:22:41.217Z">
        <t:Attribution userId="S::louise.hogberg@grundskola.goteborg.se::3d5a4f1f-18ec-43cd-94e9-fe23fc019423" userProvider="AD" userName="Louise Högberg"/>
        <t:Anchor>
          <t:Comment id="711412289"/>
        </t:Anchor>
        <t:Assign userId="S::madeleine.sjolund@grundskola.goteborg.se::28d522c7-c9ae-4b9e-91e0-c37b40b881ad" userProvider="AD" userName="Madeleine Sjölund"/>
      </t:Event>
      <t:Event id="{3572E13F-8126-4B8A-9048-B93DFEAB543C}" time="2024-08-14T13:22:41.217Z">
        <t:Attribution userId="S::louise.hogberg@grundskola.goteborg.se::3d5a4f1f-18ec-43cd-94e9-fe23fc019423" userProvider="AD" userName="Louise Högberg"/>
        <t:Anchor>
          <t:Comment id="711412289"/>
        </t:Anchor>
        <t:SetTitle title="@Madeleine Sjölund "/>
      </t:Event>
    </t:History>
  </t:Task>
  <t:Task id="{FD2A4E37-F17B-421D-9E47-ED90C56A5702}">
    <t:Anchor>
      <t:Comment id="1431574911"/>
    </t:Anchor>
    <t:History>
      <t:Event id="{6150BDE0-A8C8-4C20-AE98-EEEFB9666CC6}" time="2022-05-04T13:33:23.652Z">
        <t:Attribution userId="S::anna.bexbo@grundskola.goteborg.se::da9995d6-5229-44b0-8e38-a7c3db4ef358" userProvider="AD" userName="Anna Bexbo"/>
        <t:Anchor>
          <t:Comment id="1431574911"/>
        </t:Anchor>
        <t:Create/>
      </t:Event>
      <t:Event id="{7714305D-69AC-44E1-ADE6-FFB118C3EE79}" time="2022-05-04T13:33:23.652Z">
        <t:Attribution userId="S::anna.bexbo@grundskola.goteborg.se::da9995d6-5229-44b0-8e38-a7c3db4ef358" userProvider="AD" userName="Anna Bexbo"/>
        <t:Anchor>
          <t:Comment id="1431574911"/>
        </t:Anchor>
        <t:Assign userId="S::markus.kopman@grundskola.goteborg.se::94a11720-0933-4a61-9640-b4bfe6bf67f6" userProvider="AD" userName="Markus Köpman"/>
      </t:Event>
      <t:Event id="{D283AEBD-F4E5-451A-9CC2-E0CE17F72CB0}" time="2022-05-04T13:33:23.652Z">
        <t:Attribution userId="S::anna.bexbo@grundskola.goteborg.se::da9995d6-5229-44b0-8e38-a7c3db4ef358" userProvider="AD" userName="Anna Bexbo"/>
        <t:Anchor>
          <t:Comment id="1431574911"/>
        </t:Anchor>
        <t:SetTitle title="@Markus Köpman här behövs ett tillägg att elever som funnits i PMO behöver manuellt stängas av skolsköterskan"/>
      </t:Event>
      <t:Event id="{FA3DBDFA-3530-4B3A-8938-D06C416B8346}" time="2022-05-30T12:16:15.964Z">
        <t:Attribution userId="S::markus.kopman@grundskola.goteborg.se::94a11720-0933-4a61-9640-b4bfe6bf67f6" userProvider="AD" userName="Markus Köpman"/>
        <t:Progress percentComplete="100"/>
      </t:Event>
    </t:History>
  </t:Task>
  <t:Task id="{A3ACE93E-2FC7-4D93-B100-054BB0993336}">
    <t:Anchor>
      <t:Comment id="708542360"/>
    </t:Anchor>
    <t:History>
      <t:Event id="{A5400FFD-BF18-48F4-9989-AD508D3A9EEE}" time="2024-07-12T08:10:32.109Z">
        <t:Attribution userId="S::hanna.hermansson@grundskola.goteborg.se::c3bfc67d-7b8a-4aab-94b0-b015623b0767" userProvider="AD" userName="Hanna Hermansson"/>
        <t:Anchor>
          <t:Comment id="708542360"/>
        </t:Anchor>
        <t:Create/>
      </t:Event>
      <t:Event id="{C02822F7-D2BC-42DF-9910-82C64CADE2D1}" time="2024-07-12T08:10:32.109Z">
        <t:Attribution userId="S::hanna.hermansson@grundskola.goteborg.se::c3bfc67d-7b8a-4aab-94b0-b015623b0767" userProvider="AD" userName="Hanna Hermansson"/>
        <t:Anchor>
          <t:Comment id="708542360"/>
        </t:Anchor>
        <t:Assign userId="S::sofie.spetz@grundskola.goteborg.se::c658575c-2a53-4cc2-918f-6a50fed2886f" userProvider="AD" userName="Sofie Spetz"/>
      </t:Event>
      <t:Event id="{1C4843DB-15CA-426F-9987-A79A8F1146EF}" time="2024-07-12T08:10:32.109Z">
        <t:Attribution userId="S::hanna.hermansson@grundskola.goteborg.se::c3bfc67d-7b8a-4aab-94b0-b015623b0767" userProvider="AD" userName="Hanna Hermansson"/>
        <t:Anchor>
          <t:Comment id="708542360"/>
        </t:Anchor>
        <t:SetTitle title="@Sofie Spetz Kan vi skriva ihop detta (första och andra stycket + första meningen i tredje stycket) med det som står i definitionen av skyddad folkbokföring istället? Då så skulle den här delen börja med &quot;Utgångspunkten är att all dokumentation som finns…"/>
      </t:Event>
    </t:History>
  </t:Task>
  <t:Task id="{71A2B7F2-F388-4CE5-967B-624C84D75310}">
    <t:Anchor>
      <t:Comment id="711416409"/>
    </t:Anchor>
    <t:History>
      <t:Event id="{7114264B-AC37-436F-8472-C1A5120A61ED}" time="2024-11-13T12:51:31.763Z">
        <t:Attribution userId="S::hanna.hermansson@grundskola.goteborg.se::c3bfc67d-7b8a-4aab-94b0-b015623b0767" userProvider="AD" userName="Hanna Hermansson"/>
        <t:Anchor>
          <t:Comment id="136166419"/>
        </t:Anchor>
        <t:Create/>
      </t:Event>
      <t:Event id="{886D68CB-C6A5-4B07-B564-0DD752F3F44D}" time="2024-11-13T12:51:31.763Z">
        <t:Attribution userId="S::hanna.hermansson@grundskola.goteborg.se::c3bfc67d-7b8a-4aab-94b0-b015623b0767" userProvider="AD" userName="Hanna Hermansson"/>
        <t:Anchor>
          <t:Comment id="136166419"/>
        </t:Anchor>
        <t:Assign userId="S::aneta.purwin@grundskola.goteborg.se::c4458f59-4a01-4cf2-89ce-0d9eea6e8c68" userProvider="AD" userName="Aneta Purwin Fransson"/>
      </t:Event>
      <t:Event id="{DA27AB1C-E6EB-44A6-AD00-E07DF6AC6A34}" time="2024-11-13T12:51:31.763Z">
        <t:Attribution userId="S::hanna.hermansson@grundskola.goteborg.se::c3bfc67d-7b8a-4aab-94b0-b015623b0767" userProvider="AD" userName="Hanna Hermansson"/>
        <t:Anchor>
          <t:Comment id="136166419"/>
        </t:Anchor>
        <t:SetTitle title="@Aneta Purwin Fransson Detta kikar du på tillsammans med Louise när ni ses nästa gång."/>
      </t:Event>
    </t:History>
  </t:Task>
  <t:Task id="{2538BC80-9B8C-4C06-A872-BCCFD28F9819}">
    <t:Anchor>
      <t:Comment id="711412229"/>
    </t:Anchor>
    <t:History>
      <t:Event id="{A73E0E29-5C07-4318-BC19-BDCE11252D5D}" time="2024-08-14T13:21:41.19Z">
        <t:Attribution userId="S::louise.hogberg@grundskola.goteborg.se::3d5a4f1f-18ec-43cd-94e9-fe23fc019423" userProvider="AD" userName="Louise Högberg"/>
        <t:Anchor>
          <t:Comment id="711412229"/>
        </t:Anchor>
        <t:Create/>
      </t:Event>
      <t:Event id="{F4D181D9-CD56-47E1-BCB5-EF8FA594CF26}" time="2024-08-14T13:21:41.19Z">
        <t:Attribution userId="S::louise.hogberg@grundskola.goteborg.se::3d5a4f1f-18ec-43cd-94e9-fe23fc019423" userProvider="AD" userName="Louise Högberg"/>
        <t:Anchor>
          <t:Comment id="711412229"/>
        </t:Anchor>
        <t:Assign userId="S::madeleine.sjolund@grundskola.goteborg.se::28d522c7-c9ae-4b9e-91e0-c37b40b881ad" userProvider="AD" userName="Madeleine Sjölund"/>
      </t:Event>
      <t:Event id="{B105D139-1D09-4264-9DB0-EAA4DAEA4640}" time="2024-08-14T13:21:41.19Z">
        <t:Attribution userId="S::louise.hogberg@grundskola.goteborg.se::3d5a4f1f-18ec-43cd-94e9-fe23fc019423" userProvider="AD" userName="Louise Högberg"/>
        <t:Anchor>
          <t:Comment id="711412229"/>
        </t:Anchor>
        <t:SetTitle title="@Madeleine Sjölund Annan rubrik? Intro och sedan förklara de olika nivåerna? Info om handlingsplanen försvinner i texten, går den att ha som ingress eller avslut?"/>
      </t:Event>
    </t:History>
  </t:Task>
  <t:Task id="{FBCDA7B3-0B76-4332-86C6-5B7181BFB8F4}">
    <t:Anchor>
      <t:Comment id="174763160"/>
    </t:Anchor>
    <t:History>
      <t:Event id="{30F1602A-7ACB-456F-B1B5-8E7E53E62807}" time="2025-04-22T09:00:05.119Z">
        <t:Attribution userId="S::louise.hogberg@grundskola.goteborg.se::3d5a4f1f-18ec-43cd-94e9-fe23fc019423" userProvider="AD" userName="Louise Högberg"/>
        <t:Anchor>
          <t:Comment id="814770384"/>
        </t:Anchor>
        <t:Create/>
      </t:Event>
      <t:Event id="{0F854C18-BD02-4F60-86E4-DEE27F73F769}" time="2025-04-22T09:00:05.119Z">
        <t:Attribution userId="S::louise.hogberg@grundskola.goteborg.se::3d5a4f1f-18ec-43cd-94e9-fe23fc019423" userProvider="AD" userName="Louise Högberg"/>
        <t:Anchor>
          <t:Comment id="814770384"/>
        </t:Anchor>
        <t:Assign userId="S::linnea.lindoffer@grundskola.goteborg.se::d4cd1379-c621-464d-964c-448140a9ff20" userProvider="AD" userName="Linnea Lindoffer"/>
      </t:Event>
      <t:Event id="{49AFE134-A9CC-416B-B40F-08BC8F435B51}" time="2025-04-22T09:00:05.119Z">
        <t:Attribution userId="S::louise.hogberg@grundskola.goteborg.se::3d5a4f1f-18ec-43cd-94e9-fe23fc019423" userProvider="AD" userName="Louise Högberg"/>
        <t:Anchor>
          <t:Comment id="814770384"/>
        </t:Anchor>
        <t:SetTitle title="@Linnea Lindoffer kan du ge förslag på text om IST?"/>
      </t:Event>
    </t:History>
  </t:Task>
  <t:Task id="{C9A0B8EC-4E44-4B67-A9BC-6EE13855443E}">
    <t:Anchor>
      <t:Comment id="717530411"/>
    </t:Anchor>
    <t:History>
      <t:Event id="{D16D1B32-F9D4-49A1-AC0A-7038ED515AD1}" time="2024-10-24T08:51:23.181Z">
        <t:Attribution userId="S::hanna.hermansson@grundskola.goteborg.se::c3bfc67d-7b8a-4aab-94b0-b015623b0767" userProvider="AD" userName="Hanna Hermansson"/>
        <t:Anchor>
          <t:Comment id="717530411"/>
        </t:Anchor>
        <t:Create/>
      </t:Event>
      <t:Event id="{6653E5A5-44E6-4984-92AE-EEBA68944C3B}" time="2024-10-24T08:51:23.181Z">
        <t:Attribution userId="S::hanna.hermansson@grundskola.goteborg.se::c3bfc67d-7b8a-4aab-94b0-b015623b0767" userProvider="AD" userName="Hanna Hermansson"/>
        <t:Anchor>
          <t:Comment id="717530411"/>
        </t:Anchor>
        <t:Assign userId="S::sofie.spetz@grundskola.goteborg.se::c658575c-2a53-4cc2-918f-6a50fed2886f" userProvider="AD" userName="Sofie Spetz"/>
      </t:Event>
      <t:Event id="{64FBFCC9-B7E3-4BD9-8BF9-56BCD5ADC495}" time="2024-10-24T08:51:23.181Z">
        <t:Attribution userId="S::hanna.hermansson@grundskola.goteborg.se::c3bfc67d-7b8a-4aab-94b0-b015623b0767" userProvider="AD" userName="Hanna Hermansson"/>
        <t:Anchor>
          <t:Comment id="717530411"/>
        </t:Anchor>
        <t:SetTitle title="@Sofie Spetz Är detta överkurs? Kan vi ta bort hela stycket?"/>
      </t:Event>
    </t:History>
  </t:Task>
  <t:Task id="{C684FB36-13CA-4910-8680-28902B02814A}">
    <t:Anchor>
      <t:Comment id="708303510"/>
    </t:Anchor>
    <t:History>
      <t:Event id="{398CED79-E698-45FF-AD30-5C2BADF026BB}" time="2024-10-24T09:01:53.71Z">
        <t:Attribution userId="S::hanna.hermansson@grundskola.goteborg.se::c3bfc67d-7b8a-4aab-94b0-b015623b0767" userProvider="AD" userName="Hanna Hermansson"/>
        <t:Anchor>
          <t:Comment id="717531041"/>
        </t:Anchor>
        <t:Create/>
      </t:Event>
      <t:Event id="{A06A7699-CD22-422F-A0B7-7B92F7C62297}" time="2024-10-24T09:01:53.71Z">
        <t:Attribution userId="S::hanna.hermansson@grundskola.goteborg.se::c3bfc67d-7b8a-4aab-94b0-b015623b0767" userProvider="AD" userName="Hanna Hermansson"/>
        <t:Anchor>
          <t:Comment id="717531041"/>
        </t:Anchor>
        <t:Assign userId="S::sofie.spetz@grundskola.goteborg.se::c658575c-2a53-4cc2-918f-6a50fed2886f" userProvider="AD" userName="Sofie Spetz"/>
      </t:Event>
      <t:Event id="{870A4217-CDD8-431F-8E63-ECE7DA6F01D0}" time="2024-10-24T09:01:53.71Z">
        <t:Attribution userId="S::hanna.hermansson@grundskola.goteborg.se::c3bfc67d-7b8a-4aab-94b0-b015623b0767" userProvider="AD" userName="Hanna Hermansson"/>
        <t:Anchor>
          <t:Comment id="717531041"/>
        </t:Anchor>
        <t:SetTitle title="@Sofie Spetz Stäm av med juristkollegor om det kan tas bort härifrån."/>
      </t:Event>
    </t:History>
  </t:Task>
  <t:Task id="{59D4C8A1-F11D-49D2-B6C3-A358E28E9912}">
    <t:Anchor>
      <t:Comment id="1106338750"/>
    </t:Anchor>
    <t:History>
      <t:Event id="{B74AFA11-EDD5-4E49-9C08-4255CF73B557}" time="2025-04-22T08:56:56.352Z">
        <t:Attribution userId="S::louise.hogberg@grundskola.goteborg.se::3d5a4f1f-18ec-43cd-94e9-fe23fc019423" userProvider="AD" userName="Louise Högberg"/>
        <t:Anchor>
          <t:Comment id="215907634"/>
        </t:Anchor>
        <t:Create/>
      </t:Event>
      <t:Event id="{3F1ADAB5-9877-4159-8795-3378A5FC221F}" time="2025-04-22T08:56:56.352Z">
        <t:Attribution userId="S::louise.hogberg@grundskola.goteborg.se::3d5a4f1f-18ec-43cd-94e9-fe23fc019423" userProvider="AD" userName="Louise Högberg"/>
        <t:Anchor>
          <t:Comment id="215907634"/>
        </t:Anchor>
        <t:Assign userId="S::steve.hallden@grundskola.goteborg.se::c8106775-b961-4637-b4c3-2a9a4eacd1e8" userProvider="AD" userName="Steve Halldén"/>
      </t:Event>
      <t:Event id="{90D4AFD2-FBE5-4AF3-ACF3-0FCB9BAC5578}" time="2025-04-22T08:56:56.352Z">
        <t:Attribution userId="S::louise.hogberg@grundskola.goteborg.se::3d5a4f1f-18ec-43cd-94e9-fe23fc019423" userProvider="AD" userName="Louise Högberg"/>
        <t:Anchor>
          <t:Comment id="215907634"/>
        </t:Anchor>
        <t:SetTitle title="@Steve Halldén betyg går att begära ut. sekretessbedömning behöver göras innan utlämning. samma som i dag"/>
      </t:Event>
    </t:History>
  </t:Task>
  <t:Task id="{DD4384BE-F5AB-48E4-85CC-9DDC312888F7}">
    <t:Anchor>
      <t:Comment id="1414075675"/>
    </t:Anchor>
    <t:History>
      <t:Event id="{E68DE18D-5B0A-478F-AEA8-DF69DB27DC2F}" time="2025-04-22T09:01:18.369Z">
        <t:Attribution userId="S::louise.hogberg@grundskola.goteborg.se::3d5a4f1f-18ec-43cd-94e9-fe23fc019423" userProvider="AD" userName="Louise Högberg"/>
        <t:Anchor>
          <t:Comment id="1422281850"/>
        </t:Anchor>
        <t:Create/>
      </t:Event>
      <t:Event id="{0139B0BC-C185-46DD-95BD-F370A7642A49}" time="2025-04-22T09:01:18.369Z">
        <t:Attribution userId="S::louise.hogberg@grundskola.goteborg.se::3d5a4f1f-18ec-43cd-94e9-fe23fc019423" userProvider="AD" userName="Louise Högberg"/>
        <t:Anchor>
          <t:Comment id="1422281850"/>
        </t:Anchor>
        <t:Assign userId="S::steve.hallden@grundskola.goteborg.se::c8106775-b961-4637-b4c3-2a9a4eacd1e8" userProvider="AD" userName="Steve Halldén"/>
      </t:Event>
      <t:Event id="{CBEE7DE8-2C7D-4A50-B4A2-44ECFA9606D1}" time="2025-04-22T09:01:18.369Z">
        <t:Attribution userId="S::louise.hogberg@grundskola.goteborg.se::3d5a4f1f-18ec-43cd-94e9-fe23fc019423" userProvider="AD" userName="Louise Högberg"/>
        <t:Anchor>
          <t:Comment id="1422281850"/>
        </t:Anchor>
        <t:SetTitle title="@Steve Halldén ja, den ska förvaras inlåst"/>
      </t:Event>
    </t:History>
  </t:Task>
  <t:Task id="{53A0B306-65ED-411C-8087-7444003247E4}">
    <t:Anchor>
      <t:Comment id="2055241220"/>
    </t:Anchor>
    <t:History>
      <t:Event id="{1006DC4E-1EE2-4F3E-B8C5-87D5F7494DC0}" time="2025-04-23T05:33:32.81Z">
        <t:Attribution userId="S::louise.hogberg@grundskola.goteborg.se::3d5a4f1f-18ec-43cd-94e9-fe23fc019423" userProvider="AD" userName="Louise Högberg"/>
        <t:Anchor>
          <t:Comment id="1008267599"/>
        </t:Anchor>
        <t:Create/>
      </t:Event>
      <t:Event id="{3815F051-F3DC-4858-88A2-28B7A40EB84C}" time="2025-04-23T05:33:32.81Z">
        <t:Attribution userId="S::louise.hogberg@grundskola.goteborg.se::3d5a4f1f-18ec-43cd-94e9-fe23fc019423" userProvider="AD" userName="Louise Högberg"/>
        <t:Anchor>
          <t:Comment id="1008267599"/>
        </t:Anchor>
        <t:Assign userId="S::steve.hallden@grundskola.goteborg.se::c8106775-b961-4637-b4c3-2a9a4eacd1e8" userProvider="AD" userName="Steve Halldén"/>
      </t:Event>
      <t:Event id="{00FA82F9-656E-401C-83C5-225AABD45122}" time="2025-04-23T05:33:32.81Z">
        <t:Attribution userId="S::louise.hogberg@grundskola.goteborg.se::3d5a4f1f-18ec-43cd-94e9-fe23fc019423" userProvider="AD" userName="Louise Högberg"/>
        <t:Anchor>
          <t:Comment id="1008267599"/>
        </t:Anchor>
        <t:SetTitle title="@Steve Halldén vilka är grundskolans säkerhetsrutiner?"/>
      </t:Event>
    </t:History>
  </t:Task>
  <t:Task id="{4C350906-2027-4935-9661-D087A4324C27}">
    <t:Anchor>
      <t:Comment id="1836193956"/>
    </t:Anchor>
    <t:History>
      <t:Event id="{BAFCFD7D-06B2-4845-8BC2-1BA7C1DE81BB}" time="2025-05-07T08:30:40.521Z">
        <t:Attribution userId="S::louise.hogberg@grundskola.goteborg.se::3d5a4f1f-18ec-43cd-94e9-fe23fc019423" userProvider="AD" userName="Louise Högberg"/>
        <t:Anchor>
          <t:Comment id="509581688"/>
        </t:Anchor>
        <t:Create/>
      </t:Event>
      <t:Event id="{5B9835B1-1689-444F-A981-F07C156CC84F}" time="2025-05-07T08:30:40.521Z">
        <t:Attribution userId="S::louise.hogberg@grundskola.goteborg.se::3d5a4f1f-18ec-43cd-94e9-fe23fc019423" userProvider="AD" userName="Louise Högberg"/>
        <t:Anchor>
          <t:Comment id="509581688"/>
        </t:Anchor>
        <t:Assign userId="S::ann.charters-rowe@grundskola.goteborg.se::fc2a8662-228d-45e9-996c-3764c12870ea" userProvider="AD" userName="Ann Charters-Rowe"/>
      </t:Event>
      <t:Event id="{A8BA6DA6-532B-4C2E-B8DC-4DCA51E374FC}" time="2025-05-07T08:30:40.521Z">
        <t:Attribution userId="S::louise.hogberg@grundskola.goteborg.se::3d5a4f1f-18ec-43cd-94e9-fe23fc019423" userProvider="AD" userName="Louise Högberg"/>
        <t:Anchor>
          <t:Comment id="509581688"/>
        </t:Anchor>
        <t:SetTitle title="@Ann Charters-Rowe jag har sparat en kopia av detta nu, så nu kan ändra själva direkt i denna."/>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F0B39CAB174941A2A3049FE56D4C60"/>
        <w:category>
          <w:name w:val="Allmänt"/>
          <w:gallery w:val="placeholder"/>
        </w:category>
        <w:types>
          <w:type w:val="bbPlcHdr"/>
        </w:types>
        <w:behaviors>
          <w:behavior w:val="content"/>
        </w:behaviors>
        <w:guid w:val="{B3728EB4-9069-4CBB-8DF3-CD405E6F6794}"/>
      </w:docPartPr>
      <w:docPartBody>
        <w:p w:rsidR="007007D2" w:rsidRDefault="00FB3A2C" w:rsidP="00FB3A2C">
          <w:pPr>
            <w:pStyle w:val="29F0B39CAB174941A2A3049FE56D4C606"/>
          </w:pPr>
          <w:r w:rsidRPr="00046BB6">
            <w:rPr>
              <w:rStyle w:val="Platshllartext"/>
            </w:rPr>
            <w:t>[</w:t>
          </w:r>
          <w:r>
            <w:rPr>
              <w:rStyle w:val="Platshllartext"/>
            </w:rPr>
            <w:t>Göteborgs Stads rutin för …</w:t>
          </w:r>
          <w:r w:rsidRPr="00046BB6">
            <w:rPr>
              <w:rStyle w:val="Platshllartext"/>
            </w:rPr>
            <w:t>]</w:t>
          </w:r>
        </w:p>
      </w:docPartBody>
    </w:docPart>
    <w:docPart>
      <w:docPartPr>
        <w:name w:val="7A505CFAB411498C99198938CA91DEAD"/>
        <w:category>
          <w:name w:val="Allmänt"/>
          <w:gallery w:val="placeholder"/>
        </w:category>
        <w:types>
          <w:type w:val="bbPlcHdr"/>
        </w:types>
        <w:behaviors>
          <w:behavior w:val="content"/>
        </w:behaviors>
        <w:guid w:val="{38C8B512-6B6D-43C4-B5C6-5928F3161434}"/>
      </w:docPartPr>
      <w:docPartBody>
        <w:p w:rsidR="007007D2" w:rsidRDefault="00FB3A2C" w:rsidP="00FB3A2C">
          <w:pPr>
            <w:pStyle w:val="7A505CFAB411498C99198938CA91DEAD6"/>
          </w:pPr>
          <w:r>
            <w:rPr>
              <w:rStyle w:val="Platshllartext"/>
            </w:rPr>
            <w:t>[Eventuell underrubrik]</w:t>
          </w:r>
        </w:p>
      </w:docPartBody>
    </w:docPart>
    <w:docPart>
      <w:docPartPr>
        <w:name w:val="DefaultPlaceholder_-1854013440"/>
        <w:category>
          <w:name w:val="Allmänt"/>
          <w:gallery w:val="placeholder"/>
        </w:category>
        <w:types>
          <w:type w:val="bbPlcHdr"/>
        </w:types>
        <w:behaviors>
          <w:behavior w:val="content"/>
        </w:behaviors>
        <w:guid w:val="{DBB840DA-693B-44E5-8D0E-E1C749451373}"/>
      </w:docPartPr>
      <w:docPartBody>
        <w:p w:rsidR="007007D2" w:rsidRDefault="00114F0C">
          <w:r w:rsidRPr="00FE4D03">
            <w:rPr>
              <w:rStyle w:val="Platshllartext"/>
            </w:rPr>
            <w:t>Klicka eller tryck här för att ange text.</w:t>
          </w:r>
        </w:p>
      </w:docPartBody>
    </w:docPart>
    <w:docPart>
      <w:docPartPr>
        <w:name w:val="C55BBC118B8440A6BC6162734AC5F71C"/>
        <w:category>
          <w:name w:val="Allmänt"/>
          <w:gallery w:val="placeholder"/>
        </w:category>
        <w:types>
          <w:type w:val="bbPlcHdr"/>
        </w:types>
        <w:behaviors>
          <w:behavior w:val="content"/>
        </w:behaviors>
        <w:guid w:val="{E2186437-B867-47AB-ADB6-63C8DBB45BBB}"/>
      </w:docPartPr>
      <w:docPartBody>
        <w:p w:rsidR="004C1105" w:rsidRDefault="00FB3A2C" w:rsidP="00FB3A2C">
          <w:pPr>
            <w:pStyle w:val="C55BBC118B8440A6BC6162734AC5F71C6"/>
          </w:pPr>
          <w:r w:rsidRPr="00031F7D">
            <w:rPr>
              <w:rStyle w:val="Platshllartext"/>
              <w:rFonts w:asciiTheme="majorHAnsi" w:hAnsiTheme="majorHAnsi" w:cstheme="majorHAnsi"/>
              <w:sz w:val="18"/>
              <w:szCs w:val="18"/>
            </w:rPr>
            <w:t>[Text]</w:t>
          </w:r>
        </w:p>
      </w:docPartBody>
    </w:docPart>
    <w:docPart>
      <w:docPartPr>
        <w:name w:val="20A5785D04CA4DFB8CC4B2C2DA515954"/>
        <w:category>
          <w:name w:val="Allmänt"/>
          <w:gallery w:val="placeholder"/>
        </w:category>
        <w:types>
          <w:type w:val="bbPlcHdr"/>
        </w:types>
        <w:behaviors>
          <w:behavior w:val="content"/>
        </w:behaviors>
        <w:guid w:val="{280DBC8C-E73A-44CC-A390-8AA10D6838C8}"/>
      </w:docPartPr>
      <w:docPartBody>
        <w:p w:rsidR="004C1105" w:rsidRDefault="00FB3A2C" w:rsidP="00FB3A2C">
          <w:pPr>
            <w:pStyle w:val="20A5785D04CA4DFB8CC4B2C2DA5159546"/>
          </w:pPr>
          <w:r w:rsidRPr="00031F7D">
            <w:rPr>
              <w:rStyle w:val="Platshllartext"/>
              <w:rFonts w:asciiTheme="majorHAnsi" w:hAnsiTheme="majorHAnsi" w:cstheme="majorHAnsi"/>
              <w:sz w:val="18"/>
              <w:szCs w:val="18"/>
            </w:rPr>
            <w:t>[Dokumentsort]</w:t>
          </w:r>
        </w:p>
      </w:docPartBody>
    </w:docPart>
    <w:docPart>
      <w:docPartPr>
        <w:name w:val="558DF50C13D64B209330C75F53E01751"/>
        <w:category>
          <w:name w:val="Allmänt"/>
          <w:gallery w:val="placeholder"/>
        </w:category>
        <w:types>
          <w:type w:val="bbPlcHdr"/>
        </w:types>
        <w:behaviors>
          <w:behavior w:val="content"/>
        </w:behaviors>
        <w:guid w:val="{01090FAA-B82D-4E07-9FD3-2FD9D44FA9E3}"/>
      </w:docPartPr>
      <w:docPartBody>
        <w:p w:rsidR="004C1105" w:rsidRDefault="00FB3A2C" w:rsidP="00FB3A2C">
          <w:pPr>
            <w:pStyle w:val="558DF50C13D64B209330C75F53E017516"/>
          </w:pPr>
          <w:r w:rsidRPr="00031F7D">
            <w:rPr>
              <w:rStyle w:val="Platshllartext"/>
              <w:rFonts w:asciiTheme="majorHAnsi" w:hAnsiTheme="majorHAnsi" w:cstheme="majorHAnsi"/>
              <w:sz w:val="18"/>
              <w:szCs w:val="18"/>
            </w:rPr>
            <w:t xml:space="preserve">[Göteborgs Stads </w:t>
          </w:r>
          <w:r>
            <w:rPr>
              <w:rStyle w:val="Platshllartext"/>
              <w:rFonts w:asciiTheme="majorHAnsi" w:hAnsiTheme="majorHAnsi" w:cstheme="majorHAnsi"/>
              <w:sz w:val="18"/>
              <w:szCs w:val="18"/>
            </w:rPr>
            <w:t>rutin</w:t>
          </w:r>
          <w:r w:rsidRPr="00031F7D">
            <w:rPr>
              <w:rStyle w:val="Platshllartext"/>
              <w:rFonts w:asciiTheme="majorHAnsi" w:hAnsiTheme="majorHAnsi" w:cstheme="majorHAnsi"/>
              <w:sz w:val="18"/>
              <w:szCs w:val="18"/>
            </w:rPr>
            <w:t xml:space="preserve"> för …]</w:t>
          </w:r>
        </w:p>
      </w:docPartBody>
    </w:docPart>
    <w:docPart>
      <w:docPartPr>
        <w:name w:val="77950C0D302A4522945A0F57E2386EF5"/>
        <w:category>
          <w:name w:val="Allmänt"/>
          <w:gallery w:val="placeholder"/>
        </w:category>
        <w:types>
          <w:type w:val="bbPlcHdr"/>
        </w:types>
        <w:behaviors>
          <w:behavior w:val="content"/>
        </w:behaviors>
        <w:guid w:val="{19B41A63-2E7B-435F-BEBC-EED0AA932B2B}"/>
      </w:docPartPr>
      <w:docPartBody>
        <w:p w:rsidR="00E242BD" w:rsidRDefault="00FB3A2C" w:rsidP="00FB3A2C">
          <w:pPr>
            <w:pStyle w:val="77950C0D302A4522945A0F57E2386EF56"/>
          </w:pPr>
          <w:r w:rsidRPr="001F7CDB">
            <w:rPr>
              <w:rStyle w:val="Platshllartext"/>
              <w:rFonts w:asciiTheme="majorHAnsi" w:hAnsiTheme="majorHAnsi" w:cstheme="majorHAnsi"/>
              <w:sz w:val="18"/>
              <w:szCs w:val="18"/>
            </w:rPr>
            <w:t xml:space="preserve">[Göteborgs Stads </w:t>
          </w:r>
          <w:r>
            <w:rPr>
              <w:rStyle w:val="Platshllartext"/>
              <w:rFonts w:asciiTheme="majorHAnsi" w:hAnsiTheme="majorHAnsi" w:cstheme="majorHAnsi"/>
              <w:sz w:val="18"/>
              <w:szCs w:val="18"/>
            </w:rPr>
            <w:t>rutin</w:t>
          </w:r>
          <w:r w:rsidRPr="001F7CDB">
            <w:rPr>
              <w:rStyle w:val="Platshllartext"/>
              <w:rFonts w:asciiTheme="majorHAnsi" w:hAnsiTheme="majorHAnsi" w:cstheme="majorHAnsi"/>
              <w:sz w:val="18"/>
              <w:szCs w:val="18"/>
            </w:rPr>
            <w:t xml:space="preserve"> för</w:t>
          </w:r>
          <w:r>
            <w:rPr>
              <w:rStyle w:val="Platshllartext"/>
              <w:rFonts w:asciiTheme="majorHAnsi" w:hAnsiTheme="majorHAnsi" w:cstheme="majorHAnsi"/>
              <w:sz w:val="18"/>
              <w:szCs w:val="18"/>
            </w:rPr>
            <w:t xml:space="preserve"> …</w:t>
          </w:r>
          <w:r w:rsidRPr="001F7CDB">
            <w:rPr>
              <w:rStyle w:val="Platshllartext"/>
              <w:rFonts w:asciiTheme="majorHAnsi" w:hAnsiTheme="majorHAnsi" w:cstheme="majorHAnsi"/>
              <w:sz w:val="18"/>
              <w:szCs w:val="18"/>
            </w:rPr>
            <w:t>]</w:t>
          </w:r>
        </w:p>
      </w:docPartBody>
    </w:docPart>
    <w:docPart>
      <w:docPartPr>
        <w:name w:val="DF5D83DD08D14D1C8A0D16ACA5BACC42"/>
        <w:category>
          <w:name w:val="Allmänt"/>
          <w:gallery w:val="placeholder"/>
        </w:category>
        <w:types>
          <w:type w:val="bbPlcHdr"/>
        </w:types>
        <w:behaviors>
          <w:behavior w:val="content"/>
        </w:behaviors>
        <w:guid w:val="{AB47DDBB-4101-4523-B53B-3AB085F58704}"/>
      </w:docPartPr>
      <w:docPartBody>
        <w:p w:rsidR="003A6DD6" w:rsidRDefault="00FB3A2C">
          <w:pPr>
            <w:pStyle w:val="DF5D83DD08D14D1C8A0D16ACA5BACC42"/>
          </w:pPr>
          <w:r w:rsidRPr="00031F7D">
            <w:rPr>
              <w:rStyle w:val="Platshllartext"/>
              <w:rFonts w:asciiTheme="majorHAnsi" w:hAnsiTheme="majorHAnsi" w:cstheme="majorHAnsi"/>
              <w:sz w:val="18"/>
              <w:szCs w:val="18"/>
            </w:rPr>
            <w:t>[Giltighetstid]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F0C"/>
    <w:rsid w:val="00053FD3"/>
    <w:rsid w:val="0007122C"/>
    <w:rsid w:val="000B36AA"/>
    <w:rsid w:val="000C35BE"/>
    <w:rsid w:val="00101EF5"/>
    <w:rsid w:val="00114F0C"/>
    <w:rsid w:val="00127BE4"/>
    <w:rsid w:val="0013682E"/>
    <w:rsid w:val="0015187A"/>
    <w:rsid w:val="00162087"/>
    <w:rsid w:val="0016444C"/>
    <w:rsid w:val="001C1798"/>
    <w:rsid w:val="001C5805"/>
    <w:rsid w:val="001D013E"/>
    <w:rsid w:val="001D528B"/>
    <w:rsid w:val="001E4BB2"/>
    <w:rsid w:val="00214E0F"/>
    <w:rsid w:val="00234F39"/>
    <w:rsid w:val="00240524"/>
    <w:rsid w:val="002534E2"/>
    <w:rsid w:val="00254747"/>
    <w:rsid w:val="00263706"/>
    <w:rsid w:val="002D0B0C"/>
    <w:rsid w:val="002D2701"/>
    <w:rsid w:val="002F342F"/>
    <w:rsid w:val="003345A5"/>
    <w:rsid w:val="00350B11"/>
    <w:rsid w:val="00352A23"/>
    <w:rsid w:val="00361D33"/>
    <w:rsid w:val="00377F38"/>
    <w:rsid w:val="00393F70"/>
    <w:rsid w:val="0039537D"/>
    <w:rsid w:val="003A6DD6"/>
    <w:rsid w:val="00403F2B"/>
    <w:rsid w:val="004150D8"/>
    <w:rsid w:val="004160BE"/>
    <w:rsid w:val="00455FB3"/>
    <w:rsid w:val="0048654C"/>
    <w:rsid w:val="004B3108"/>
    <w:rsid w:val="004C1105"/>
    <w:rsid w:val="004C126F"/>
    <w:rsid w:val="004D3977"/>
    <w:rsid w:val="00517288"/>
    <w:rsid w:val="00530582"/>
    <w:rsid w:val="00541E4C"/>
    <w:rsid w:val="00543BC4"/>
    <w:rsid w:val="00544BFC"/>
    <w:rsid w:val="00544F30"/>
    <w:rsid w:val="00553123"/>
    <w:rsid w:val="005572DE"/>
    <w:rsid w:val="00590AAC"/>
    <w:rsid w:val="005A45D6"/>
    <w:rsid w:val="005A62D1"/>
    <w:rsid w:val="005F2E13"/>
    <w:rsid w:val="006241A7"/>
    <w:rsid w:val="0067418E"/>
    <w:rsid w:val="006A3D78"/>
    <w:rsid w:val="006A73E1"/>
    <w:rsid w:val="006D6D9F"/>
    <w:rsid w:val="007007D2"/>
    <w:rsid w:val="007065FE"/>
    <w:rsid w:val="00707CBE"/>
    <w:rsid w:val="00723C1C"/>
    <w:rsid w:val="007E0726"/>
    <w:rsid w:val="007E496C"/>
    <w:rsid w:val="008010B4"/>
    <w:rsid w:val="00870EF3"/>
    <w:rsid w:val="008E358E"/>
    <w:rsid w:val="00976B71"/>
    <w:rsid w:val="009D3A1D"/>
    <w:rsid w:val="009D3F6A"/>
    <w:rsid w:val="009E06FF"/>
    <w:rsid w:val="009F45D1"/>
    <w:rsid w:val="009F6C4F"/>
    <w:rsid w:val="00A36EFB"/>
    <w:rsid w:val="00A656C8"/>
    <w:rsid w:val="00A80B4C"/>
    <w:rsid w:val="00A85E5F"/>
    <w:rsid w:val="00A87286"/>
    <w:rsid w:val="00AB2EC1"/>
    <w:rsid w:val="00AE20F1"/>
    <w:rsid w:val="00AE3BA2"/>
    <w:rsid w:val="00AF4C58"/>
    <w:rsid w:val="00B90C9A"/>
    <w:rsid w:val="00BB0845"/>
    <w:rsid w:val="00BC7250"/>
    <w:rsid w:val="00C024C6"/>
    <w:rsid w:val="00C216B3"/>
    <w:rsid w:val="00C4701F"/>
    <w:rsid w:val="00C576AE"/>
    <w:rsid w:val="00CC4734"/>
    <w:rsid w:val="00D43911"/>
    <w:rsid w:val="00DA3D96"/>
    <w:rsid w:val="00DA73DD"/>
    <w:rsid w:val="00DC1914"/>
    <w:rsid w:val="00E24274"/>
    <w:rsid w:val="00E242BD"/>
    <w:rsid w:val="00E81345"/>
    <w:rsid w:val="00E95407"/>
    <w:rsid w:val="00EA1BF7"/>
    <w:rsid w:val="00EC2338"/>
    <w:rsid w:val="00F23278"/>
    <w:rsid w:val="00F40109"/>
    <w:rsid w:val="00F80EAE"/>
    <w:rsid w:val="00F856EC"/>
    <w:rsid w:val="00FB19B3"/>
    <w:rsid w:val="00FB3A2C"/>
    <w:rsid w:val="00FB6C0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B3A2C"/>
    <w:rPr>
      <w:color w:val="auto"/>
      <w:bdr w:val="none" w:sz="0" w:space="0" w:color="auto"/>
      <w:shd w:val="clear" w:color="auto" w:fill="E8E8E8" w:themeFill="background2"/>
    </w:rPr>
  </w:style>
  <w:style w:type="paragraph" w:customStyle="1" w:styleId="29F0B39CAB174941A2A3049FE56D4C606">
    <w:name w:val="29F0B39CAB174941A2A3049FE56D4C606"/>
    <w:rsid w:val="00FB3A2C"/>
    <w:pPr>
      <w:spacing w:after="0" w:line="240" w:lineRule="auto"/>
      <w:contextualSpacing/>
    </w:pPr>
    <w:rPr>
      <w:rFonts w:asciiTheme="majorHAnsi" w:eastAsiaTheme="majorEastAsia" w:hAnsiTheme="majorHAnsi" w:cstheme="majorBidi"/>
      <w:b/>
      <w:spacing w:val="-10"/>
      <w:sz w:val="60"/>
      <w:szCs w:val="56"/>
      <w:lang w:eastAsia="en-US"/>
    </w:rPr>
  </w:style>
  <w:style w:type="paragraph" w:customStyle="1" w:styleId="7A505CFAB411498C99198938CA91DEAD6">
    <w:name w:val="7A505CFAB411498C99198938CA91DEAD6"/>
    <w:rsid w:val="00FB3A2C"/>
    <w:pPr>
      <w:numPr>
        <w:ilvl w:val="1"/>
      </w:numPr>
      <w:spacing w:before="120" w:after="0" w:line="240" w:lineRule="auto"/>
    </w:pPr>
    <w:rPr>
      <w:rFonts w:asciiTheme="majorHAnsi" w:hAnsiTheme="majorHAnsi"/>
      <w:sz w:val="40"/>
      <w:szCs w:val="24"/>
      <w:lang w:eastAsia="en-US"/>
    </w:rPr>
  </w:style>
  <w:style w:type="paragraph" w:customStyle="1" w:styleId="558DF50C13D64B209330C75F53E017516">
    <w:name w:val="558DF50C13D64B209330C75F53E017516"/>
    <w:rsid w:val="00FB3A2C"/>
    <w:pPr>
      <w:spacing w:line="276" w:lineRule="auto"/>
    </w:pPr>
    <w:rPr>
      <w:szCs w:val="24"/>
      <w:lang w:eastAsia="en-US"/>
    </w:rPr>
  </w:style>
  <w:style w:type="paragraph" w:customStyle="1" w:styleId="C55BBC118B8440A6BC6162734AC5F71C6">
    <w:name w:val="C55BBC118B8440A6BC6162734AC5F71C6"/>
    <w:rsid w:val="00FB3A2C"/>
    <w:pPr>
      <w:spacing w:line="276" w:lineRule="auto"/>
    </w:pPr>
    <w:rPr>
      <w:szCs w:val="24"/>
      <w:lang w:eastAsia="en-US"/>
    </w:rPr>
  </w:style>
  <w:style w:type="paragraph" w:customStyle="1" w:styleId="20A5785D04CA4DFB8CC4B2C2DA5159546">
    <w:name w:val="20A5785D04CA4DFB8CC4B2C2DA5159546"/>
    <w:rsid w:val="00FB3A2C"/>
    <w:pPr>
      <w:spacing w:line="276" w:lineRule="auto"/>
    </w:pPr>
    <w:rPr>
      <w:szCs w:val="24"/>
      <w:lang w:eastAsia="en-US"/>
    </w:rPr>
  </w:style>
  <w:style w:type="paragraph" w:customStyle="1" w:styleId="DF5D83DD08D14D1C8A0D16ACA5BACC42">
    <w:name w:val="DF5D83DD08D14D1C8A0D16ACA5BACC42"/>
    <w:pPr>
      <w:spacing w:line="278" w:lineRule="auto"/>
    </w:pPr>
    <w:rPr>
      <w:kern w:val="2"/>
      <w:sz w:val="24"/>
      <w:szCs w:val="24"/>
      <w14:ligatures w14:val="standardContextual"/>
    </w:rPr>
  </w:style>
  <w:style w:type="paragraph" w:customStyle="1" w:styleId="77950C0D302A4522945A0F57E2386EF56">
    <w:name w:val="77950C0D302A4522945A0F57E2386EF56"/>
    <w:rsid w:val="00FB3A2C"/>
    <w:pPr>
      <w:spacing w:line="276" w:lineRule="auto"/>
    </w:pPr>
    <w:rPr>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7E82EBD21DAEB438DE9F89A988A4E6F" ma:contentTypeVersion="13" ma:contentTypeDescription="Skapa ett nytt dokument." ma:contentTypeScope="" ma:versionID="57a3d43c463f1e8d420e32183fb019ee">
  <xsd:schema xmlns:xsd="http://www.w3.org/2001/XMLSchema" xmlns:xs="http://www.w3.org/2001/XMLSchema" xmlns:p="http://schemas.microsoft.com/office/2006/metadata/properties" xmlns:ns2="204fc619-2293-4c2b-a599-4bcc87212f60" xmlns:ns3="7394c73c-bcf2-4ac8-b9c6-113a2bc5b0c1" targetNamespace="http://schemas.microsoft.com/office/2006/metadata/properties" ma:root="true" ma:fieldsID="e133aa0ea8b7133b3f0f40e1442a5331" ns2:_="" ns3:_="">
    <xsd:import namespace="204fc619-2293-4c2b-a599-4bcc87212f60"/>
    <xsd:import namespace="7394c73c-bcf2-4ac8-b9c6-113a2bc5b0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fc619-2293-4c2b-a599-4bcc87212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94c73c-bcf2-4ac8-b9c6-113a2bc5b0c1"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16" nillable="true" ma:displayName="Taxonomy Catch All Column" ma:hidden="true" ma:list="{5b12eefb-6655-4e48-9d72-dff777f935b8}" ma:internalName="TaxCatchAll" ma:showField="CatchAllData" ma:web="7394c73c-bcf2-4ac8-b9c6-113a2bc5b0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4fc619-2293-4c2b-a599-4bcc87212f60">
      <Terms xmlns="http://schemas.microsoft.com/office/infopath/2007/PartnerControls"/>
    </lcf76f155ced4ddcb4097134ff3c332f>
    <TaxCatchAll xmlns="7394c73c-bcf2-4ac8-b9c6-113a2bc5b0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BE619-C134-426C-BCA7-717F2976A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fc619-2293-4c2b-a599-4bcc87212f60"/>
    <ds:schemaRef ds:uri="7394c73c-bcf2-4ac8-b9c6-113a2bc5b0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E83BBF-2445-44E5-8050-E6379AF19B5B}">
  <ds:schemaRefs>
    <ds:schemaRef ds:uri="http://schemas.microsoft.com/office/2006/metadata/properties"/>
    <ds:schemaRef ds:uri="http://schemas.microsoft.com/office/infopath/2007/PartnerControls"/>
    <ds:schemaRef ds:uri="204fc619-2293-4c2b-a599-4bcc87212f60"/>
    <ds:schemaRef ds:uri="7394c73c-bcf2-4ac8-b9c6-113a2bc5b0c1"/>
  </ds:schemaRefs>
</ds:datastoreItem>
</file>

<file path=customXml/itemProps3.xml><?xml version="1.0" encoding="utf-8"?>
<ds:datastoreItem xmlns:ds="http://schemas.openxmlformats.org/officeDocument/2006/customXml" ds:itemID="{35C33A21-F1B5-4033-A434-8752DFD712F1}">
  <ds:schemaRefs>
    <ds:schemaRef ds:uri="http://schemas.microsoft.com/sharepoint/v3/contenttype/forms"/>
  </ds:schemaRefs>
</ds:datastoreItem>
</file>

<file path=customXml/itemProps4.xml><?xml version="1.0" encoding="utf-8"?>
<ds:datastoreItem xmlns:ds="http://schemas.openxmlformats.org/officeDocument/2006/customXml" ds:itemID="{D989F01B-6E8D-49FC-90F0-EDABBD535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5600</Words>
  <Characters>29686</Characters>
  <Application>Microsoft Office Word</Application>
  <DocSecurity>0</DocSecurity>
  <Lines>247</Lines>
  <Paragraphs>70</Paragraphs>
  <ScaleCrop>false</ScaleCrop>
  <Company/>
  <LinksUpToDate>false</LinksUpToDate>
  <CharactersWithSpaces>35216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Grundskoleförvaltningens rutin för hantering av elever med skyddade personuppgifter</dc:title>
  <dc:subject/>
  <dc:creator>markus.kopman@grundskola.goteborg.se</dc:creator>
  <cp:keywords/>
  <dc:description/>
  <cp:lastModifiedBy>Elisabet Sandström</cp:lastModifiedBy>
  <cp:revision>2</cp:revision>
  <cp:lastPrinted>2025-06-10T10:07:00Z</cp:lastPrinted>
  <dcterms:created xsi:type="dcterms:W3CDTF">2025-06-24T08:27:00Z</dcterms:created>
  <dcterms:modified xsi:type="dcterms:W3CDTF">2025-06-24T08:27:00Z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0x010100E7E82EBD21DAEB438DE9F89A988A4E6F</vt:lpwstr>
  </property>
  <property fmtid="{D5CDD505-2E9C-101B-9397-08002B2CF9AE}" pid="3" name="PagesMain">
    <vt:i4>6</vt:i4>
  </property>
  <property fmtid="{D5CDD505-2E9C-101B-9397-08002B2CF9AE}" pid="4" name="SW_SaveText">
    <vt:lpwstr>Spara till Notes</vt:lpwstr>
  </property>
  <property fmtid="{D5CDD505-2E9C-101B-9397-08002B2CF9AE}" pid="5" name="SW_SaveCloseOfficeText">
    <vt:lpwstr>Spara och Stäng Officedokument</vt:lpwstr>
  </property>
  <property fmtid="{D5CDD505-2E9C-101B-9397-08002B2CF9AE}" pid="6" name="SW_SaveCloseText">
    <vt:lpwstr>Spara och Stäng Notes dokument</vt:lpwstr>
  </property>
  <property fmtid="{D5CDD505-2E9C-101B-9397-08002B2CF9AE}" pid="7" name="SW_DocUNID">
    <vt:lpwstr>FE1D8362498559E6C1258A0C003C00C2</vt:lpwstr>
  </property>
  <property fmtid="{D5CDD505-2E9C-101B-9397-08002B2CF9AE}" pid="8" name="SW_DocHWND">
    <vt:r8>1445266</vt:r8>
  </property>
  <property fmtid="{D5CDD505-2E9C-101B-9397-08002B2CF9AE}" pid="9" name="SW_IntOfficeMacros">
    <vt:lpwstr>Enabled</vt:lpwstr>
  </property>
  <property fmtid="{D5CDD505-2E9C-101B-9397-08002B2CF9AE}" pid="10" name="SW_CustomTitle">
    <vt:lpwstr>SWING Integrator 5 Document</vt:lpwstr>
  </property>
  <property fmtid="{D5CDD505-2E9C-101B-9397-08002B2CF9AE}" pid="11" name="SW_DialogTitle">
    <vt:lpwstr>SWING Integrator för Notes och Office</vt:lpwstr>
  </property>
  <property fmtid="{D5CDD505-2E9C-101B-9397-08002B2CF9AE}" pid="12" name="SW_PromptText">
    <vt:lpwstr>Vill du spara?</vt:lpwstr>
  </property>
  <property fmtid="{D5CDD505-2E9C-101B-9397-08002B2CF9AE}" pid="13" name="SW_NewDocument">
    <vt:lpwstr/>
  </property>
  <property fmtid="{D5CDD505-2E9C-101B-9397-08002B2CF9AE}" pid="14" name="SW_TemplateServer">
    <vt:lpwstr/>
  </property>
  <property fmtid="{D5CDD505-2E9C-101B-9397-08002B2CF9AE}" pid="15" name="SW_TemplateDB">
    <vt:lpwstr/>
  </property>
  <property fmtid="{D5CDD505-2E9C-101B-9397-08002B2CF9AE}" pid="16" name="SW_NotesContext">
    <vt:lpwstr/>
  </property>
  <property fmtid="{D5CDD505-2E9C-101B-9397-08002B2CF9AE}" pid="17" name="SW_DocumentServer">
    <vt:lpwstr>CN=Websrv4/OU=Webservice/O=Göteborgs Kommun</vt:lpwstr>
  </property>
  <property fmtid="{D5CDD505-2E9C-101B-9397-08002B2CF9AE}" pid="18" name="SW_DocumentDB">
    <vt:lpwstr>prod\Grundskola\LIS\Verksamhetshandbok\VerksamhGrunds.nsf</vt:lpwstr>
  </property>
  <property fmtid="{D5CDD505-2E9C-101B-9397-08002B2CF9AE}" pid="19" name="SW_ShowContentLibMenus">
    <vt:bool>false</vt:bool>
  </property>
  <property fmtid="{D5CDD505-2E9C-101B-9397-08002B2CF9AE}" pid="20"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21" name="SW_VisibleVBAMacroMenuItems">
    <vt:r8>127</vt:r8>
  </property>
  <property fmtid="{D5CDD505-2E9C-101B-9397-08002B2CF9AE}" pid="22" name="SW_EnabledVBAMacroMenuItems">
    <vt:r8>7</vt:r8>
  </property>
  <property fmtid="{D5CDD505-2E9C-101B-9397-08002B2CF9AE}" pid="23" name="SW_AddinName">
    <vt:lpwstr>SWINGINTEGRATOR.5.29.000.DOT</vt:lpwstr>
  </property>
  <property fmtid="{D5CDD505-2E9C-101B-9397-08002B2CF9AE}" pid="24" name="MediaServiceImageTags">
    <vt:lpwstr/>
  </property>
</Properties>
</file>